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5B4F" w14:textId="77777777" w:rsidR="006A62A6" w:rsidRPr="00EC1A85" w:rsidRDefault="006A62A6" w:rsidP="00A237B6">
      <w:pPr>
        <w:widowControl w:val="0"/>
        <w:rPr>
          <w:rFonts w:asciiTheme="minorHAnsi" w:hAnsiTheme="minorHAnsi" w:cstheme="minorHAnsi"/>
          <w:b/>
          <w:bCs/>
          <w:sz w:val="22"/>
          <w:szCs w:val="22"/>
          <w14:ligatures w14:val="none"/>
        </w:rPr>
      </w:pPr>
    </w:p>
    <w:p w14:paraId="675AA3EC" w14:textId="77777777"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 xml:space="preserve"> Arbor Hills Neighborhood Association </w:t>
      </w:r>
    </w:p>
    <w:p w14:paraId="1B4F917E" w14:textId="77777777"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BY-LAWS</w:t>
      </w:r>
    </w:p>
    <w:p w14:paraId="568D52CF" w14:textId="77777777"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 </w:t>
      </w:r>
    </w:p>
    <w:p w14:paraId="06AEA658" w14:textId="77777777"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Article I</w:t>
      </w:r>
    </w:p>
    <w:p w14:paraId="75303AF5"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Name</w:t>
      </w:r>
    </w:p>
    <w:p w14:paraId="5652C3A9" w14:textId="77777777" w:rsidR="00191B3D" w:rsidRPr="00EC1A85" w:rsidRDefault="00191B3D" w:rsidP="00191B3D">
      <w:pPr>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0291192" w14:textId="77777777" w:rsidR="00191B3D" w:rsidRPr="00EC1A85" w:rsidRDefault="00191B3D" w:rsidP="00191B3D">
      <w:pPr>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The name of this organization is the Arbor Hills Neighborhood Association, Incorporated, a non-profit, non-stock corporation of the Arbor Hills community in the City and Town of Madison, Wisconsin.</w:t>
      </w:r>
    </w:p>
    <w:p w14:paraId="0293EC74" w14:textId="77777777" w:rsidR="00191B3D" w:rsidRPr="00EC1A85" w:rsidRDefault="00191B3D" w:rsidP="00191B3D">
      <w:pPr>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7FE2CC85"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Article II</w:t>
      </w:r>
    </w:p>
    <w:p w14:paraId="3ACCF4DE"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Purpose</w:t>
      </w:r>
    </w:p>
    <w:p w14:paraId="63DABE71" w14:textId="77777777" w:rsidR="00191B3D" w:rsidRPr="00EC1A85" w:rsidRDefault="00191B3D" w:rsidP="00191B3D">
      <w:pPr>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59C8CE10"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The purpose of this Association shall be to function as a democratic group in solving neighborhood problems by or through neighborhood action for the betterment of the community. The general objectives of the Association are the following:</w:t>
      </w:r>
    </w:p>
    <w:p w14:paraId="079633ED"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2F8FE78" w14:textId="24675BC6" w:rsidR="006B2CD0" w:rsidRPr="00EC1A85" w:rsidRDefault="006B2CD0" w:rsidP="006B2CD0">
      <w:pPr>
        <w:pStyle w:val="ListParagraph"/>
        <w:widowControl w:val="0"/>
        <w:numPr>
          <w:ilvl w:val="0"/>
          <w:numId w:val="3"/>
        </w:numPr>
        <w:rPr>
          <w:rFonts w:asciiTheme="minorHAnsi" w:hAnsiTheme="minorHAnsi" w:cstheme="minorHAnsi"/>
          <w:sz w:val="22"/>
          <w:szCs w:val="22"/>
        </w:rPr>
      </w:pPr>
      <w:r w:rsidRPr="00EC1A85">
        <w:rPr>
          <w:rFonts w:asciiTheme="minorHAnsi" w:hAnsiTheme="minorHAnsi" w:cstheme="minorHAnsi"/>
          <w:sz w:val="22"/>
          <w:szCs w:val="22"/>
        </w:rPr>
        <w:t xml:space="preserve">To build </w:t>
      </w:r>
      <w:r>
        <w:rPr>
          <w:rFonts w:asciiTheme="minorHAnsi" w:hAnsiTheme="minorHAnsi" w:cstheme="minorHAnsi"/>
          <w:sz w:val="22"/>
          <w:szCs w:val="22"/>
        </w:rPr>
        <w:t>community and foster a welcoming sense of inclusion in Arbor Hills by holding social and recreational activities and by communicating with the membership.</w:t>
      </w:r>
    </w:p>
    <w:p w14:paraId="2852C518" w14:textId="420D4ABD" w:rsidR="00191B3D" w:rsidRPr="00EC1A85" w:rsidRDefault="00191B3D" w:rsidP="006B2CD0">
      <w:pPr>
        <w:pStyle w:val="ListParagraph"/>
        <w:widowControl w:val="0"/>
        <w:numPr>
          <w:ilvl w:val="0"/>
          <w:numId w:val="3"/>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represent the interests of the Arbor Hills community before governmental agencies.</w:t>
      </w:r>
    </w:p>
    <w:p w14:paraId="0A5FF3D4" w14:textId="749F16FB" w:rsidR="00191B3D" w:rsidRPr="00EC1A85" w:rsidRDefault="00191B3D" w:rsidP="006B2CD0">
      <w:pPr>
        <w:pStyle w:val="ListParagraph"/>
        <w:widowControl w:val="0"/>
        <w:numPr>
          <w:ilvl w:val="0"/>
          <w:numId w:val="3"/>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concentrate its efforts on zoning, park and street maintenance, police and fire protection, traffic and public transportation.</w:t>
      </w:r>
    </w:p>
    <w:p w14:paraId="1E19B1C8" w14:textId="492749B4" w:rsidR="00191B3D" w:rsidRPr="00EC1A85" w:rsidRDefault="00191B3D" w:rsidP="006B2CD0">
      <w:pPr>
        <w:pStyle w:val="ListParagraph"/>
        <w:widowControl w:val="0"/>
        <w:numPr>
          <w:ilvl w:val="0"/>
          <w:numId w:val="3"/>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inform the membership of positions taken by elected and </w:t>
      </w:r>
      <w:r w:rsidR="00061704" w:rsidRPr="00EC1A85">
        <w:rPr>
          <w:rFonts w:asciiTheme="minorHAnsi" w:hAnsiTheme="minorHAnsi" w:cstheme="minorHAnsi"/>
          <w:sz w:val="22"/>
          <w:szCs w:val="22"/>
          <w14:ligatures w14:val="none"/>
        </w:rPr>
        <w:t>appointed officials on issues of</w:t>
      </w:r>
      <w:r w:rsidRPr="00EC1A85">
        <w:rPr>
          <w:rFonts w:asciiTheme="minorHAnsi" w:hAnsiTheme="minorHAnsi" w:cstheme="minorHAnsi"/>
          <w:sz w:val="22"/>
          <w:szCs w:val="22"/>
          <w14:ligatures w14:val="none"/>
        </w:rPr>
        <w:t xml:space="preserve"> interest to Arbor Hills residents.</w:t>
      </w:r>
    </w:p>
    <w:p w14:paraId="7B183ACF" w14:textId="3AFC653C" w:rsidR="00191B3D" w:rsidRPr="00EC1A85" w:rsidRDefault="00191B3D" w:rsidP="006B2CD0">
      <w:pPr>
        <w:pStyle w:val="ListParagraph"/>
        <w:widowControl w:val="0"/>
        <w:numPr>
          <w:ilvl w:val="0"/>
          <w:numId w:val="3"/>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welcome new residents to the Arbor Hills community.</w:t>
      </w:r>
    </w:p>
    <w:p w14:paraId="5ED7090B" w14:textId="005C787F"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 Article III</w:t>
      </w:r>
    </w:p>
    <w:p w14:paraId="7A82E1E7"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Area</w:t>
      </w:r>
    </w:p>
    <w:p w14:paraId="0A21653D" w14:textId="77777777" w:rsidR="00191B3D" w:rsidRPr="00EC1A85" w:rsidRDefault="00191B3D" w:rsidP="00191B3D">
      <w:pPr>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E3594A0"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The area commonly known as Arbor Hills shall, for the purposes of this Association, be defined as follows:</w:t>
      </w:r>
    </w:p>
    <w:p w14:paraId="32035F3A" w14:textId="02E28F73"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  Beginning at the northwest corner of the West Beltline Highway and Kingston Drive, moving south along Kingston the intersection of Kingston and Nottingham Way, at which point the western boundary shall follow the Arboretum property line south to the railroad tracks. </w:t>
      </w:r>
    </w:p>
    <w:p w14:paraId="46690BD0" w14:textId="48A5E0FB" w:rsidR="00191B3D" w:rsidRPr="00EC1A85" w:rsidRDefault="00191B3D" w:rsidP="00F97959">
      <w:pPr>
        <w:widowControl w:val="0"/>
        <w:ind w:firstLine="72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The tracks shall form the boundary from the southwest corner proceeding northeast to the point at which the tracks intersect Greenway View, and th</w:t>
      </w:r>
      <w:r w:rsidR="003A65C1" w:rsidRPr="00EC1A85">
        <w:rPr>
          <w:rFonts w:asciiTheme="minorHAnsi" w:hAnsiTheme="minorHAnsi" w:cstheme="minorHAnsi"/>
          <w:sz w:val="22"/>
          <w:szCs w:val="22"/>
          <w14:ligatures w14:val="none"/>
        </w:rPr>
        <w:t xml:space="preserve">en west on Greenway View to </w:t>
      </w:r>
    </w:p>
    <w:p w14:paraId="46F6F8F0" w14:textId="425FEB89"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Todd Drive.  At this point the boundary shall proceed</w:t>
      </w:r>
      <w:r w:rsidR="003A65C1" w:rsidRPr="00EC1A85">
        <w:rPr>
          <w:rFonts w:asciiTheme="minorHAnsi" w:hAnsiTheme="minorHAnsi" w:cstheme="minorHAnsi"/>
          <w:sz w:val="22"/>
          <w:szCs w:val="22"/>
          <w14:ligatures w14:val="none"/>
        </w:rPr>
        <w:t xml:space="preserve"> north along </w:t>
      </w:r>
      <w:r w:rsidRPr="00EC1A85">
        <w:rPr>
          <w:rFonts w:asciiTheme="minorHAnsi" w:hAnsiTheme="minorHAnsi" w:cstheme="minorHAnsi"/>
          <w:sz w:val="22"/>
          <w:szCs w:val="22"/>
          <w14:ligatures w14:val="none"/>
        </w:rPr>
        <w:t>Todd Drive to the M</w:t>
      </w:r>
      <w:r w:rsidR="003A65C1" w:rsidRPr="00EC1A85">
        <w:rPr>
          <w:rFonts w:asciiTheme="minorHAnsi" w:hAnsiTheme="minorHAnsi" w:cstheme="minorHAnsi"/>
          <w:sz w:val="22"/>
          <w:szCs w:val="22"/>
          <w14:ligatures w14:val="none"/>
        </w:rPr>
        <w:t xml:space="preserve">cDivitt (east); McDivitt </w:t>
      </w:r>
      <w:r w:rsidRPr="00EC1A85">
        <w:rPr>
          <w:rFonts w:asciiTheme="minorHAnsi" w:hAnsiTheme="minorHAnsi" w:cstheme="minorHAnsi"/>
          <w:sz w:val="22"/>
          <w:szCs w:val="22"/>
          <w14:ligatures w14:val="none"/>
        </w:rPr>
        <w:t xml:space="preserve">to Ashford Lane, and south along Ashford Lane to Nottingham Way.  From this </w:t>
      </w:r>
      <w:r w:rsidRPr="00EC1A85">
        <w:rPr>
          <w:rFonts w:asciiTheme="minorHAnsi" w:hAnsiTheme="minorHAnsi" w:cstheme="minorHAnsi"/>
          <w:sz w:val="22"/>
          <w:szCs w:val="22"/>
          <w14:ligatures w14:val="none"/>
        </w:rPr>
        <w:lastRenderedPageBreak/>
        <w:t xml:space="preserve">point, it shall proceed west on Nottingham Way to Grandview Boulevard, north on Grandview Boulevard (including the duplexes along </w:t>
      </w:r>
      <w:proofErr w:type="spellStart"/>
      <w:r w:rsidRPr="00EC1A85">
        <w:rPr>
          <w:rFonts w:asciiTheme="minorHAnsi" w:hAnsiTheme="minorHAnsi" w:cstheme="minorHAnsi"/>
          <w:sz w:val="22"/>
          <w:szCs w:val="22"/>
          <w14:ligatures w14:val="none"/>
        </w:rPr>
        <w:t>Arbordale</w:t>
      </w:r>
      <w:proofErr w:type="spellEnd"/>
      <w:r w:rsidR="00580258" w:rsidRPr="00EC1A85">
        <w:rPr>
          <w:rFonts w:asciiTheme="minorHAnsi" w:hAnsiTheme="minorHAnsi" w:cstheme="minorHAnsi"/>
          <w:sz w:val="22"/>
          <w:szCs w:val="22"/>
          <w14:ligatures w14:val="none"/>
        </w:rPr>
        <w:t xml:space="preserve"> </w:t>
      </w:r>
      <w:r w:rsidRPr="00EC1A85">
        <w:rPr>
          <w:rFonts w:asciiTheme="minorHAnsi" w:hAnsiTheme="minorHAnsi" w:cstheme="minorHAnsi"/>
          <w:sz w:val="22"/>
          <w:szCs w:val="22"/>
          <w14:ligatures w14:val="none"/>
        </w:rPr>
        <w:t>Court) to the West Beltli</w:t>
      </w:r>
      <w:r w:rsidR="00580258" w:rsidRPr="00EC1A85">
        <w:rPr>
          <w:rFonts w:asciiTheme="minorHAnsi" w:hAnsiTheme="minorHAnsi" w:cstheme="minorHAnsi"/>
          <w:sz w:val="22"/>
          <w:szCs w:val="22"/>
          <w14:ligatures w14:val="none"/>
        </w:rPr>
        <w:t xml:space="preserve">ne Highway, and west along the </w:t>
      </w:r>
      <w:r w:rsidRPr="00EC1A85">
        <w:rPr>
          <w:rFonts w:asciiTheme="minorHAnsi" w:hAnsiTheme="minorHAnsi" w:cstheme="minorHAnsi"/>
          <w:sz w:val="22"/>
          <w:szCs w:val="22"/>
          <w14:ligatures w14:val="none"/>
        </w:rPr>
        <w:t>West Beltline Highway to Kingston Drive.</w:t>
      </w:r>
    </w:p>
    <w:p w14:paraId="0BB8E8E1" w14:textId="77777777" w:rsidR="00191B3D" w:rsidRPr="00EC1A85" w:rsidRDefault="00191B3D" w:rsidP="00191B3D">
      <w:pPr>
        <w:pStyle w:val="Heading1"/>
        <w:widowControl w:val="0"/>
        <w:spacing w:after="120"/>
        <w:jc w:val="center"/>
        <w:rPr>
          <w:rFonts w:asciiTheme="minorHAnsi" w:hAnsiTheme="minorHAnsi" w:cstheme="minorHAnsi"/>
          <w:sz w:val="22"/>
          <w:szCs w:val="22"/>
          <w14:ligatures w14:val="none"/>
        </w:rPr>
      </w:pPr>
    </w:p>
    <w:p w14:paraId="4FCAC379" w14:textId="77777777" w:rsidR="00191B3D" w:rsidRPr="00EC1A85" w:rsidRDefault="00191B3D" w:rsidP="00191B3D">
      <w:pPr>
        <w:pStyle w:val="Heading1"/>
        <w:widowControl w:val="0"/>
        <w:spacing w:after="12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Article IV</w:t>
      </w:r>
    </w:p>
    <w:p w14:paraId="30B9DA97" w14:textId="77777777" w:rsidR="00191B3D" w:rsidRPr="00EC1A85" w:rsidRDefault="00191B3D" w:rsidP="00191B3D">
      <w:pPr>
        <w:pStyle w:val="Heading1"/>
        <w:widowControl w:val="0"/>
        <w:spacing w:after="120"/>
        <w:jc w:val="center"/>
        <w:rPr>
          <w:rFonts w:asciiTheme="minorHAnsi" w:hAnsiTheme="minorHAnsi" w:cstheme="minorHAnsi"/>
          <w:b w:val="0"/>
          <w:bCs w:val="0"/>
          <w:sz w:val="22"/>
          <w:szCs w:val="22"/>
          <w14:ligatures w14:val="none"/>
        </w:rPr>
      </w:pPr>
      <w:r w:rsidRPr="00EC1A85">
        <w:rPr>
          <w:rFonts w:asciiTheme="minorHAnsi" w:hAnsiTheme="minorHAnsi" w:cstheme="minorHAnsi"/>
          <w:b w:val="0"/>
          <w:bCs w:val="0"/>
          <w:sz w:val="22"/>
          <w:szCs w:val="22"/>
          <w14:ligatures w14:val="none"/>
        </w:rPr>
        <w:t>Membership</w:t>
      </w:r>
    </w:p>
    <w:p w14:paraId="6503A054"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572AAFAC"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1.</w:t>
      </w:r>
      <w:r w:rsidRPr="00EC1A85">
        <w:rPr>
          <w:rFonts w:asciiTheme="minorHAnsi" w:hAnsiTheme="minorHAnsi" w:cstheme="minorHAnsi"/>
          <w:sz w:val="22"/>
          <w:szCs w:val="22"/>
          <w14:ligatures w14:val="none"/>
        </w:rPr>
        <w:t xml:space="preserve"> </w:t>
      </w:r>
      <w:r w:rsidRPr="00EC1A85">
        <w:rPr>
          <w:rFonts w:asciiTheme="minorHAnsi" w:hAnsiTheme="minorHAnsi" w:cstheme="minorHAnsi"/>
          <w:i/>
          <w:iCs/>
          <w:sz w:val="22"/>
          <w:szCs w:val="22"/>
          <w14:ligatures w14:val="none"/>
        </w:rPr>
        <w:t>Eligibility for Membership</w:t>
      </w:r>
      <w:r w:rsidRPr="00EC1A85">
        <w:rPr>
          <w:rFonts w:asciiTheme="minorHAnsi" w:hAnsiTheme="minorHAnsi" w:cstheme="minorHAnsi"/>
          <w:sz w:val="22"/>
          <w:szCs w:val="22"/>
          <w14:ligatures w14:val="none"/>
        </w:rPr>
        <w:t>: The following persons shall become eligible for membership in the Association on the payment of the membership fee:</w:t>
      </w:r>
    </w:p>
    <w:p w14:paraId="1BA24EAD" w14:textId="74DBB178" w:rsidR="00191B3D" w:rsidRPr="00EC1A85" w:rsidRDefault="00191B3D" w:rsidP="00EC1A85">
      <w:pPr>
        <w:pStyle w:val="ListParagraph"/>
        <w:widowControl w:val="0"/>
        <w:numPr>
          <w:ilvl w:val="0"/>
          <w:numId w:val="5"/>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Residents of the area described in Article III of these Bylaws.</w:t>
      </w:r>
    </w:p>
    <w:p w14:paraId="3CB0F99F" w14:textId="31BB3666" w:rsidR="00191B3D" w:rsidRPr="00EC1A85" w:rsidRDefault="00191B3D" w:rsidP="00EC1A85">
      <w:pPr>
        <w:pStyle w:val="ListParagraph"/>
        <w:widowControl w:val="0"/>
        <w:numPr>
          <w:ilvl w:val="0"/>
          <w:numId w:val="5"/>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Non-Resident owners of real estate in the area</w:t>
      </w:r>
      <w:r w:rsidR="00F97959">
        <w:rPr>
          <w:rFonts w:asciiTheme="minorHAnsi" w:hAnsiTheme="minorHAnsi" w:cstheme="minorHAnsi"/>
          <w:sz w:val="22"/>
          <w:szCs w:val="22"/>
          <w14:ligatures w14:val="none"/>
        </w:rPr>
        <w:t xml:space="preserve"> described above</w:t>
      </w:r>
      <w:r w:rsidRPr="00EC1A85">
        <w:rPr>
          <w:rFonts w:asciiTheme="minorHAnsi" w:hAnsiTheme="minorHAnsi" w:cstheme="minorHAnsi"/>
          <w:sz w:val="22"/>
          <w:szCs w:val="22"/>
          <w14:ligatures w14:val="none"/>
        </w:rPr>
        <w:t>.</w:t>
      </w:r>
    </w:p>
    <w:p w14:paraId="6C651A22" w14:textId="5D3099B3" w:rsidR="00BD525A" w:rsidRPr="00EC1A85" w:rsidRDefault="00BD525A"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Private sector firm</w:t>
      </w:r>
      <w:r w:rsidR="000F77FA" w:rsidRPr="00EC1A85">
        <w:rPr>
          <w:rFonts w:asciiTheme="minorHAnsi" w:hAnsiTheme="minorHAnsi" w:cstheme="minorHAnsi"/>
          <w:sz w:val="22"/>
          <w:szCs w:val="22"/>
          <w14:ligatures w14:val="none"/>
        </w:rPr>
        <w:t>s</w:t>
      </w:r>
      <w:r w:rsidRPr="00EC1A85">
        <w:rPr>
          <w:rFonts w:asciiTheme="minorHAnsi" w:hAnsiTheme="minorHAnsi" w:cstheme="minorHAnsi"/>
          <w:sz w:val="22"/>
          <w:szCs w:val="22"/>
          <w14:ligatures w14:val="none"/>
        </w:rPr>
        <w:t xml:space="preserve"> and non-profit organizations shall be eligible for a limited membership.</w:t>
      </w:r>
    </w:p>
    <w:p w14:paraId="7DA86E3A"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199AC38"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2.</w:t>
      </w:r>
      <w:r w:rsidRPr="00EC1A85">
        <w:rPr>
          <w:rFonts w:asciiTheme="minorHAnsi" w:hAnsiTheme="minorHAnsi" w:cstheme="minorHAnsi"/>
          <w:sz w:val="22"/>
          <w:szCs w:val="22"/>
          <w14:ligatures w14:val="none"/>
        </w:rPr>
        <w:t xml:space="preserve"> </w:t>
      </w:r>
      <w:r w:rsidRPr="00EC1A85">
        <w:rPr>
          <w:rFonts w:asciiTheme="minorHAnsi" w:hAnsiTheme="minorHAnsi" w:cstheme="minorHAnsi"/>
          <w:i/>
          <w:iCs/>
          <w:sz w:val="22"/>
          <w:szCs w:val="22"/>
          <w14:ligatures w14:val="none"/>
        </w:rPr>
        <w:t>Rights and Limitations</w:t>
      </w:r>
      <w:r w:rsidRPr="00EC1A85">
        <w:rPr>
          <w:rFonts w:asciiTheme="minorHAnsi" w:hAnsiTheme="minorHAnsi" w:cstheme="minorHAnsi"/>
          <w:sz w:val="22"/>
          <w:szCs w:val="22"/>
          <w14:ligatures w14:val="none"/>
        </w:rPr>
        <w:t>: The right to vote and to hold elective office shall be limited to members of the Association. Each household represented in the Association shall be entitled to one vote on all questions. Voting by proxy shall not be allowed.</w:t>
      </w:r>
    </w:p>
    <w:p w14:paraId="44CE1C05" w14:textId="10666573" w:rsidR="006B2CD0" w:rsidRPr="00EC1A85" w:rsidRDefault="00BD525A"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Private sector firms and non-profit organization</w:t>
      </w:r>
      <w:r w:rsidR="009103F1" w:rsidRPr="00EC1A85">
        <w:rPr>
          <w:rFonts w:asciiTheme="minorHAnsi" w:hAnsiTheme="minorHAnsi" w:cstheme="minorHAnsi"/>
          <w:sz w:val="22"/>
          <w:szCs w:val="22"/>
          <w14:ligatures w14:val="none"/>
        </w:rPr>
        <w:t>s</w:t>
      </w:r>
      <w:r w:rsidRPr="00EC1A85">
        <w:rPr>
          <w:rFonts w:asciiTheme="minorHAnsi" w:hAnsiTheme="minorHAnsi" w:cstheme="minorHAnsi"/>
          <w:sz w:val="22"/>
          <w:szCs w:val="22"/>
          <w14:ligatures w14:val="none"/>
        </w:rPr>
        <w:t xml:space="preserve"> may not serve on the Board or vote.</w:t>
      </w:r>
    </w:p>
    <w:p w14:paraId="615BBD7D" w14:textId="77777777" w:rsidR="00BD525A" w:rsidRPr="00EC1A85" w:rsidRDefault="00BD525A" w:rsidP="00191B3D">
      <w:pPr>
        <w:rPr>
          <w:rFonts w:asciiTheme="minorHAnsi" w:hAnsiTheme="minorHAnsi" w:cstheme="minorHAnsi"/>
          <w:b/>
          <w:sz w:val="22"/>
          <w:szCs w:val="22"/>
          <w14:ligatures w14:val="none"/>
        </w:rPr>
      </w:pPr>
    </w:p>
    <w:p w14:paraId="1781473E" w14:textId="1E842F16"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3.</w:t>
      </w:r>
      <w:r w:rsidRPr="00EC1A85">
        <w:rPr>
          <w:rFonts w:asciiTheme="minorHAnsi" w:hAnsiTheme="minorHAnsi" w:cstheme="minorHAnsi"/>
          <w:sz w:val="22"/>
          <w:szCs w:val="22"/>
          <w14:ligatures w14:val="none"/>
        </w:rPr>
        <w:t xml:space="preserve"> </w:t>
      </w:r>
      <w:r w:rsidRPr="00EC1A85">
        <w:rPr>
          <w:rFonts w:asciiTheme="minorHAnsi" w:hAnsiTheme="minorHAnsi" w:cstheme="minorHAnsi"/>
          <w:i/>
          <w:iCs/>
          <w:sz w:val="22"/>
          <w:szCs w:val="22"/>
          <w14:ligatures w14:val="none"/>
        </w:rPr>
        <w:t>Membership Year</w:t>
      </w:r>
      <w:r w:rsidRPr="00EC1A85">
        <w:rPr>
          <w:rFonts w:asciiTheme="minorHAnsi" w:hAnsiTheme="minorHAnsi" w:cstheme="minorHAnsi"/>
          <w:sz w:val="22"/>
          <w:szCs w:val="22"/>
          <w14:ligatures w14:val="none"/>
        </w:rPr>
        <w:t xml:space="preserve">: The membership year of the Association shall begin on </w:t>
      </w:r>
      <w:r w:rsidR="00F97959">
        <w:rPr>
          <w:rFonts w:asciiTheme="minorHAnsi" w:hAnsiTheme="minorHAnsi" w:cstheme="minorHAnsi"/>
          <w:sz w:val="22"/>
          <w:szCs w:val="22"/>
          <w14:ligatures w14:val="none"/>
        </w:rPr>
        <w:t>October 1</w:t>
      </w:r>
      <w:r w:rsidRPr="00EC1A85">
        <w:rPr>
          <w:rFonts w:asciiTheme="minorHAnsi" w:hAnsiTheme="minorHAnsi" w:cstheme="minorHAnsi"/>
          <w:sz w:val="22"/>
          <w:szCs w:val="22"/>
          <w14:ligatures w14:val="none"/>
        </w:rPr>
        <w:t xml:space="preserve"> and shall terminate on </w:t>
      </w:r>
      <w:r w:rsidR="00F97959">
        <w:rPr>
          <w:rFonts w:asciiTheme="minorHAnsi" w:hAnsiTheme="minorHAnsi" w:cstheme="minorHAnsi"/>
          <w:sz w:val="22"/>
          <w:szCs w:val="22"/>
          <w14:ligatures w14:val="none"/>
        </w:rPr>
        <w:t>September 30</w:t>
      </w:r>
      <w:r w:rsidRPr="00EC1A85">
        <w:rPr>
          <w:rFonts w:asciiTheme="minorHAnsi" w:hAnsiTheme="minorHAnsi" w:cstheme="minorHAnsi"/>
          <w:sz w:val="22"/>
          <w:szCs w:val="22"/>
          <w14:ligatures w14:val="none"/>
        </w:rPr>
        <w:t xml:space="preserve"> of each calendar year.</w:t>
      </w:r>
    </w:p>
    <w:p w14:paraId="5596DF67"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8055002" w14:textId="3EEED4E7" w:rsidR="00191B3D" w:rsidRPr="00EC1A85" w:rsidRDefault="00191B3D" w:rsidP="00191B3D">
      <w:pPr>
        <w:widowControl w:val="0"/>
        <w:rPr>
          <w:rFonts w:asciiTheme="minorHAnsi" w:hAnsiTheme="minorHAnsi" w:cstheme="minorHAnsi"/>
          <w:strike/>
          <w:sz w:val="22"/>
          <w:szCs w:val="22"/>
          <w14:ligatures w14:val="none"/>
        </w:rPr>
      </w:pPr>
      <w:r w:rsidRPr="00EC1A85">
        <w:rPr>
          <w:rFonts w:asciiTheme="minorHAnsi" w:hAnsiTheme="minorHAnsi" w:cstheme="minorHAnsi"/>
          <w:b/>
          <w:bCs/>
          <w:sz w:val="22"/>
          <w:szCs w:val="22"/>
          <w14:ligatures w14:val="none"/>
        </w:rPr>
        <w:t>Section 4.</w:t>
      </w:r>
      <w:r w:rsidRPr="00EC1A85">
        <w:rPr>
          <w:rFonts w:asciiTheme="minorHAnsi" w:hAnsiTheme="minorHAnsi" w:cstheme="minorHAnsi"/>
          <w:sz w:val="22"/>
          <w:szCs w:val="22"/>
          <w14:ligatures w14:val="none"/>
        </w:rPr>
        <w:t xml:space="preserve"> </w:t>
      </w:r>
      <w:r w:rsidRPr="00EC1A85">
        <w:rPr>
          <w:rFonts w:asciiTheme="minorHAnsi" w:hAnsiTheme="minorHAnsi" w:cstheme="minorHAnsi"/>
          <w:i/>
          <w:iCs/>
          <w:sz w:val="22"/>
          <w:szCs w:val="22"/>
          <w14:ligatures w14:val="none"/>
        </w:rPr>
        <w:t>Membership Fee</w:t>
      </w:r>
      <w:r w:rsidRPr="00EC1A85">
        <w:rPr>
          <w:rFonts w:asciiTheme="minorHAnsi" w:hAnsiTheme="minorHAnsi" w:cstheme="minorHAnsi"/>
          <w:sz w:val="22"/>
          <w:szCs w:val="22"/>
          <w14:ligatures w14:val="none"/>
        </w:rPr>
        <w:t xml:space="preserve">: The annual membership fee shall be assessed on a per household basis. </w:t>
      </w:r>
      <w:r w:rsidR="009103F1" w:rsidRPr="00EC1A85">
        <w:rPr>
          <w:rFonts w:asciiTheme="minorHAnsi" w:hAnsiTheme="minorHAnsi" w:cstheme="minorHAnsi"/>
          <w:sz w:val="22"/>
          <w:szCs w:val="22"/>
          <w14:ligatures w14:val="none"/>
        </w:rPr>
        <w:t>The Board shall set annual fees for private sector firms and non-profit organizations.</w:t>
      </w:r>
      <w:r w:rsidR="009103F1"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 xml:space="preserve">Each year, the Board shall determine the annual fee based on the needs of the Association. </w:t>
      </w:r>
    </w:p>
    <w:p w14:paraId="03002F09" w14:textId="33C0F586" w:rsidR="00191B3D" w:rsidRPr="00EC1A85" w:rsidRDefault="00191B3D" w:rsidP="00A237B6">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919176E" w14:textId="53970A53"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5.</w:t>
      </w:r>
      <w:r w:rsidRPr="00EC1A85">
        <w:rPr>
          <w:rFonts w:asciiTheme="minorHAnsi" w:hAnsiTheme="minorHAnsi" w:cstheme="minorHAnsi"/>
          <w:sz w:val="22"/>
          <w:szCs w:val="22"/>
          <w14:ligatures w14:val="none"/>
        </w:rPr>
        <w:t xml:space="preserve"> </w:t>
      </w:r>
      <w:r w:rsidRPr="00EC1A85">
        <w:rPr>
          <w:rFonts w:asciiTheme="minorHAnsi" w:hAnsiTheme="minorHAnsi" w:cstheme="minorHAnsi"/>
          <w:i/>
          <w:iCs/>
          <w:sz w:val="22"/>
          <w:szCs w:val="22"/>
          <w14:ligatures w14:val="none"/>
        </w:rPr>
        <w:t>Termination of Membership</w:t>
      </w:r>
      <w:r w:rsidRPr="00EC1A85">
        <w:rPr>
          <w:rFonts w:asciiTheme="minorHAnsi" w:hAnsiTheme="minorHAnsi" w:cstheme="minorHAnsi"/>
          <w:sz w:val="22"/>
          <w:szCs w:val="22"/>
          <w14:ligatures w14:val="none"/>
        </w:rPr>
        <w:t xml:space="preserve">: Any person received into membership in the Association shall remain a member until </w:t>
      </w:r>
      <w:r w:rsidR="00647ED4" w:rsidRPr="00EC1A85">
        <w:rPr>
          <w:rFonts w:asciiTheme="minorHAnsi" w:hAnsiTheme="minorHAnsi" w:cstheme="minorHAnsi"/>
          <w:sz w:val="22"/>
          <w:szCs w:val="22"/>
          <w14:ligatures w14:val="none"/>
        </w:rPr>
        <w:t>they</w:t>
      </w:r>
      <w:r w:rsidR="00647ED4"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 xml:space="preserve">voluntarily withdraw; </w:t>
      </w:r>
      <w:r w:rsidR="009F0DE8">
        <w:rPr>
          <w:rFonts w:asciiTheme="minorHAnsi" w:hAnsiTheme="minorHAnsi" w:cstheme="minorHAnsi"/>
          <w:sz w:val="22"/>
          <w:szCs w:val="22"/>
          <w14:ligatures w14:val="none"/>
        </w:rPr>
        <w:t>are</w:t>
      </w:r>
      <w:r w:rsidRPr="00EC1A85">
        <w:rPr>
          <w:rFonts w:asciiTheme="minorHAnsi" w:hAnsiTheme="minorHAnsi" w:cstheme="minorHAnsi"/>
          <w:sz w:val="22"/>
          <w:szCs w:val="22"/>
          <w14:ligatures w14:val="none"/>
        </w:rPr>
        <w:t xml:space="preserve"> no longer eligible for membership in this Association; or fail to pay dues.</w:t>
      </w:r>
    </w:p>
    <w:p w14:paraId="12A4A26B"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50F7A9FA"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Article V</w:t>
      </w:r>
    </w:p>
    <w:p w14:paraId="4840C41F" w14:textId="77777777" w:rsidR="004F7BB2" w:rsidRPr="00EC1A85" w:rsidRDefault="004F7BB2" w:rsidP="00191B3D">
      <w:pPr>
        <w:pStyle w:val="Heading2"/>
        <w:widowControl w:val="0"/>
        <w:jc w:val="center"/>
        <w:rPr>
          <w:rFonts w:asciiTheme="minorHAnsi" w:hAnsiTheme="minorHAnsi" w:cstheme="minorHAnsi"/>
          <w:sz w:val="22"/>
          <w:szCs w:val="22"/>
          <w14:ligatures w14:val="none"/>
        </w:rPr>
      </w:pPr>
    </w:p>
    <w:p w14:paraId="4FEDC876" w14:textId="77777777" w:rsidR="00BD525A" w:rsidRPr="00EC1A85" w:rsidRDefault="00BD525A"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Members of the Association</w:t>
      </w:r>
    </w:p>
    <w:p w14:paraId="7030472F"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0727BAA2" w14:textId="764305AC"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1.</w:t>
      </w:r>
      <w:r w:rsidRPr="00EC1A85">
        <w:rPr>
          <w:rFonts w:asciiTheme="minorHAnsi" w:hAnsiTheme="minorHAnsi" w:cstheme="minorHAnsi"/>
          <w:sz w:val="22"/>
          <w:szCs w:val="22"/>
          <w14:ligatures w14:val="none"/>
        </w:rPr>
        <w:t xml:space="preserve"> All legislative powers of the Association shall be vested in the Membership.</w:t>
      </w:r>
    </w:p>
    <w:p w14:paraId="1A2F8357"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2BCE53B5" w14:textId="1973E8D5"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The Membership shall determine its own rules of procedure and shall have the power to establish an official </w:t>
      </w:r>
      <w:r w:rsidR="00647ED4" w:rsidRPr="00EC1A85">
        <w:rPr>
          <w:rFonts w:asciiTheme="minorHAnsi" w:hAnsiTheme="minorHAnsi" w:cstheme="minorHAnsi"/>
          <w:sz w:val="22"/>
          <w:szCs w:val="22"/>
          <w14:ligatures w14:val="none"/>
        </w:rPr>
        <w:t>publication</w:t>
      </w:r>
      <w:r w:rsidR="00647ED4"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of the Association to be published periodically.</w:t>
      </w:r>
    </w:p>
    <w:p w14:paraId="256E1BF3" w14:textId="77777777" w:rsidR="00191B3D" w:rsidRPr="00EC1A85" w:rsidRDefault="00191B3D" w:rsidP="00191B3D">
      <w:pPr>
        <w:spacing w:line="300" w:lineRule="auto"/>
        <w:rPr>
          <w:rFonts w:asciiTheme="minorHAnsi" w:hAnsiTheme="minorHAnsi" w:cstheme="minorHAnsi"/>
          <w:b/>
          <w:sz w:val="22"/>
          <w:szCs w:val="22"/>
          <w14:ligatures w14:val="none"/>
        </w:rPr>
      </w:pPr>
      <w:r w:rsidRPr="00EC1A85">
        <w:rPr>
          <w:rFonts w:asciiTheme="minorHAnsi" w:hAnsiTheme="minorHAnsi" w:cstheme="minorHAnsi"/>
          <w:sz w:val="22"/>
          <w:szCs w:val="22"/>
          <w14:ligatures w14:val="none"/>
        </w:rPr>
        <w:t> </w:t>
      </w:r>
    </w:p>
    <w:p w14:paraId="0C3300EA" w14:textId="056BD948"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lastRenderedPageBreak/>
        <w:t>The Membership shall have the power over all funds of the Association and shall control the expenditure thereof, except as such power m</w:t>
      </w:r>
      <w:r w:rsidR="003477A2" w:rsidRPr="00EC1A85">
        <w:rPr>
          <w:rFonts w:asciiTheme="minorHAnsi" w:hAnsiTheme="minorHAnsi" w:cstheme="minorHAnsi"/>
          <w:sz w:val="22"/>
          <w:szCs w:val="22"/>
          <w14:ligatures w14:val="none"/>
        </w:rPr>
        <w:t>ay be delegated to the</w:t>
      </w:r>
      <w:r w:rsidRPr="00EC1A85">
        <w:rPr>
          <w:rFonts w:asciiTheme="minorHAnsi" w:hAnsiTheme="minorHAnsi" w:cstheme="minorHAnsi"/>
          <w:sz w:val="22"/>
          <w:szCs w:val="22"/>
          <w14:ligatures w14:val="none"/>
        </w:rPr>
        <w:t xml:space="preserve"> Board by act of the Membership.</w:t>
      </w:r>
    </w:p>
    <w:p w14:paraId="1BB6B700" w14:textId="77777777"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B9731FF" w14:textId="5008ABBC"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2.</w:t>
      </w:r>
      <w:r w:rsidRPr="00EC1A85">
        <w:rPr>
          <w:rFonts w:asciiTheme="minorHAnsi" w:hAnsiTheme="minorHAnsi" w:cstheme="minorHAnsi"/>
          <w:sz w:val="22"/>
          <w:szCs w:val="22"/>
          <w14:ligatures w14:val="none"/>
        </w:rPr>
        <w:t xml:space="preserve"> Each resident and non-resident owner of real estate in Arbor Hills, in accordance with Article IV of the Bylaws, is entitled to representation in the Membership. </w:t>
      </w:r>
    </w:p>
    <w:p w14:paraId="0265E9EB" w14:textId="77777777"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ACB8D87" w14:textId="07248D63"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3.</w:t>
      </w:r>
      <w:r w:rsidRPr="00EC1A85">
        <w:rPr>
          <w:rFonts w:asciiTheme="minorHAnsi" w:hAnsiTheme="minorHAnsi" w:cstheme="minorHAnsi"/>
          <w:sz w:val="22"/>
          <w:szCs w:val="22"/>
          <w14:ligatures w14:val="none"/>
        </w:rPr>
        <w:t xml:space="preserve"> The annual meeting of the Membership shall be held in </w:t>
      </w:r>
      <w:r w:rsidR="00600304" w:rsidRPr="00EC1A85">
        <w:rPr>
          <w:rFonts w:asciiTheme="minorHAnsi" w:hAnsiTheme="minorHAnsi" w:cstheme="minorHAnsi"/>
          <w:sz w:val="22"/>
          <w:szCs w:val="22"/>
          <w14:ligatures w14:val="none"/>
        </w:rPr>
        <w:t xml:space="preserve">the Fall </w:t>
      </w:r>
      <w:r w:rsidRPr="00EC1A85">
        <w:rPr>
          <w:rFonts w:asciiTheme="minorHAnsi" w:hAnsiTheme="minorHAnsi" w:cstheme="minorHAnsi"/>
          <w:sz w:val="22"/>
          <w:szCs w:val="22"/>
          <w14:ligatures w14:val="none"/>
        </w:rPr>
        <w:t>of each year. The day, hour, and place of holding the meeting shall be established by the Board and communicated to the membership at least one month before the meeting is to take place.</w:t>
      </w:r>
      <w:r w:rsidR="00462097">
        <w:rPr>
          <w:rFonts w:asciiTheme="minorHAnsi" w:hAnsiTheme="minorHAnsi" w:cstheme="minorHAnsi"/>
          <w:sz w:val="22"/>
          <w:szCs w:val="22"/>
          <w14:ligatures w14:val="none"/>
        </w:rPr>
        <w:t xml:space="preserve"> At the discretion of the Board, and with proper communication as laid out in this section, the annual meeting may be conducted </w:t>
      </w:r>
      <w:r w:rsidR="007E0C31">
        <w:rPr>
          <w:rFonts w:asciiTheme="minorHAnsi" w:hAnsiTheme="minorHAnsi" w:cstheme="minorHAnsi"/>
          <w:sz w:val="22"/>
          <w:szCs w:val="22"/>
          <w14:ligatures w14:val="none"/>
        </w:rPr>
        <w:t>virtually.</w:t>
      </w:r>
    </w:p>
    <w:p w14:paraId="0E012D85" w14:textId="77777777" w:rsidR="00191B3D" w:rsidRPr="00EC1A85" w:rsidRDefault="00191B3D" w:rsidP="00191B3D">
      <w:p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5E3BF7A5" w14:textId="7A65F5F9"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4.</w:t>
      </w:r>
      <w:r w:rsidRPr="00EC1A85">
        <w:rPr>
          <w:rFonts w:asciiTheme="minorHAnsi" w:hAnsiTheme="minorHAnsi" w:cstheme="minorHAnsi"/>
          <w:sz w:val="22"/>
          <w:szCs w:val="22"/>
          <w14:ligatures w14:val="none"/>
        </w:rPr>
        <w:t xml:space="preserve"> Special meetings of the Membership may be called at the discretion of the President, the Board, or upon the petition by at least ten (10) household members. It shall be the duty of the </w:t>
      </w:r>
      <w:r w:rsidR="00A62EB0">
        <w:rPr>
          <w:rFonts w:asciiTheme="minorHAnsi" w:hAnsiTheme="minorHAnsi" w:cstheme="minorHAnsi"/>
          <w:sz w:val="22"/>
          <w:szCs w:val="22"/>
          <w14:ligatures w14:val="none"/>
        </w:rPr>
        <w:t>Communication Coordinator</w:t>
      </w:r>
      <w:r w:rsidRPr="00EC1A85">
        <w:rPr>
          <w:rFonts w:asciiTheme="minorHAnsi" w:hAnsiTheme="minorHAnsi" w:cstheme="minorHAnsi"/>
          <w:sz w:val="22"/>
          <w:szCs w:val="22"/>
          <w14:ligatures w14:val="none"/>
        </w:rPr>
        <w:t xml:space="preserve"> to give notice of any special meeting ten (10) days in advance. However, the ten-day notice may be waived if the Board or President determines that a state of emergency exists.</w:t>
      </w:r>
    </w:p>
    <w:p w14:paraId="3D9854DA" w14:textId="77777777" w:rsidR="004F7BB2" w:rsidRPr="00EC1A85" w:rsidRDefault="004F7BB2" w:rsidP="00191B3D">
      <w:pPr>
        <w:widowControl w:val="0"/>
        <w:spacing w:line="300" w:lineRule="auto"/>
        <w:rPr>
          <w:rFonts w:asciiTheme="minorHAnsi" w:hAnsiTheme="minorHAnsi" w:cstheme="minorHAnsi"/>
          <w:sz w:val="22"/>
          <w:szCs w:val="22"/>
          <w14:ligatures w14:val="none"/>
        </w:rPr>
      </w:pPr>
    </w:p>
    <w:p w14:paraId="17FBF5DB" w14:textId="6CF4AF8C"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5.</w:t>
      </w:r>
      <w:r w:rsidRPr="00EC1A85">
        <w:rPr>
          <w:rFonts w:asciiTheme="minorHAnsi" w:hAnsiTheme="minorHAnsi" w:cstheme="minorHAnsi"/>
          <w:sz w:val="22"/>
          <w:szCs w:val="22"/>
          <w14:ligatures w14:val="none"/>
        </w:rPr>
        <w:t xml:space="preserve"> Ten percent (10%) of the </w:t>
      </w:r>
      <w:r w:rsidR="00600304" w:rsidRPr="00EC1A85">
        <w:rPr>
          <w:rFonts w:asciiTheme="minorHAnsi" w:hAnsiTheme="minorHAnsi" w:cstheme="minorHAnsi"/>
          <w:sz w:val="22"/>
          <w:szCs w:val="22"/>
          <w14:ligatures w14:val="none"/>
        </w:rPr>
        <w:t>Membership</w:t>
      </w:r>
      <w:r w:rsidRPr="00EC1A85">
        <w:rPr>
          <w:rFonts w:asciiTheme="minorHAnsi" w:hAnsiTheme="minorHAnsi" w:cstheme="minorHAnsi"/>
          <w:sz w:val="22"/>
          <w:szCs w:val="22"/>
          <w14:ligatures w14:val="none"/>
        </w:rPr>
        <w:t>, present and voting, whichever is least, shall constitute a quorum at any meeting of the Membership.</w:t>
      </w:r>
    </w:p>
    <w:p w14:paraId="3813910D" w14:textId="77777777"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61B065EE"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7433CDE"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Article VI</w:t>
      </w:r>
    </w:p>
    <w:p w14:paraId="59DFE25D" w14:textId="77777777" w:rsidR="003477A2" w:rsidRPr="00EC1A85" w:rsidRDefault="003477A2" w:rsidP="00191B3D">
      <w:pPr>
        <w:pStyle w:val="Heading1"/>
        <w:widowControl w:val="0"/>
        <w:jc w:val="center"/>
        <w:rPr>
          <w:rFonts w:asciiTheme="minorHAnsi" w:hAnsiTheme="minorHAnsi" w:cstheme="minorHAnsi"/>
          <w:sz w:val="22"/>
          <w:szCs w:val="22"/>
          <w14:ligatures w14:val="none"/>
        </w:rPr>
      </w:pPr>
    </w:p>
    <w:p w14:paraId="7982EF94" w14:textId="05C7B7B9"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Officers and Board</w:t>
      </w:r>
    </w:p>
    <w:p w14:paraId="2F2E064A"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3B412BD" w14:textId="37AA70D1"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1. </w:t>
      </w:r>
      <w:r w:rsidRPr="00EC1A85">
        <w:rPr>
          <w:rFonts w:asciiTheme="minorHAnsi" w:hAnsiTheme="minorHAnsi" w:cstheme="minorHAnsi"/>
          <w:sz w:val="22"/>
          <w:szCs w:val="22"/>
          <w14:ligatures w14:val="none"/>
        </w:rPr>
        <w:t xml:space="preserve">The officers of the Association shall be the President, Vice President, </w:t>
      </w:r>
      <w:r w:rsidR="00F97959">
        <w:rPr>
          <w:rFonts w:asciiTheme="minorHAnsi" w:hAnsiTheme="minorHAnsi" w:cstheme="minorHAnsi"/>
          <w:sz w:val="22"/>
          <w:szCs w:val="22"/>
          <w14:ligatures w14:val="none"/>
        </w:rPr>
        <w:t>Membership Coordinator</w:t>
      </w:r>
      <w:r w:rsidRPr="00EC1A85">
        <w:rPr>
          <w:rFonts w:asciiTheme="minorHAnsi" w:hAnsiTheme="minorHAnsi" w:cstheme="minorHAnsi"/>
          <w:sz w:val="22"/>
          <w:szCs w:val="22"/>
          <w14:ligatures w14:val="none"/>
        </w:rPr>
        <w:t xml:space="preserve">, </w:t>
      </w:r>
      <w:r w:rsidR="00F97959">
        <w:rPr>
          <w:rFonts w:asciiTheme="minorHAnsi" w:hAnsiTheme="minorHAnsi" w:cstheme="minorHAnsi"/>
          <w:sz w:val="22"/>
          <w:szCs w:val="22"/>
          <w14:ligatures w14:val="none"/>
        </w:rPr>
        <w:t>Communication Coordinator</w:t>
      </w:r>
      <w:r w:rsidRPr="00EC1A85">
        <w:rPr>
          <w:rFonts w:asciiTheme="minorHAnsi" w:hAnsiTheme="minorHAnsi" w:cstheme="minorHAnsi"/>
          <w:sz w:val="22"/>
          <w:szCs w:val="22"/>
          <w14:ligatures w14:val="none"/>
        </w:rPr>
        <w:t xml:space="preserve">, Treasurer, Newsletter Editor, Block Captain Coordinator, </w:t>
      </w:r>
      <w:r w:rsidR="00012651" w:rsidRPr="00EC1A85">
        <w:rPr>
          <w:rFonts w:asciiTheme="minorHAnsi" w:hAnsiTheme="minorHAnsi" w:cstheme="minorHAnsi"/>
          <w:sz w:val="22"/>
          <w:szCs w:val="22"/>
          <w14:ligatures w14:val="none"/>
        </w:rPr>
        <w:t>and</w:t>
      </w:r>
      <w:r w:rsidR="00012651"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Events Coordinator</w:t>
      </w:r>
      <w:r w:rsidR="00012651"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 xml:space="preserve"> </w:t>
      </w:r>
      <w:r w:rsidR="000E7A9E" w:rsidRPr="00EC1A85">
        <w:rPr>
          <w:rFonts w:asciiTheme="minorHAnsi" w:hAnsiTheme="minorHAnsi" w:cstheme="minorHAnsi"/>
          <w:sz w:val="22"/>
          <w:szCs w:val="22"/>
          <w14:ligatures w14:val="none"/>
        </w:rPr>
        <w:t xml:space="preserve">Up to four additional officers at-large are permitted. </w:t>
      </w:r>
      <w:r w:rsidRPr="00EC1A85">
        <w:rPr>
          <w:rFonts w:asciiTheme="minorHAnsi" w:hAnsiTheme="minorHAnsi" w:cstheme="minorHAnsi"/>
          <w:sz w:val="22"/>
          <w:szCs w:val="22"/>
          <w14:ligatures w14:val="none"/>
        </w:rPr>
        <w:t>The officers shall constitute the Board of the Association and</w:t>
      </w:r>
      <w:r w:rsidR="00A237B6" w:rsidRPr="00EC1A85">
        <w:rPr>
          <w:rFonts w:asciiTheme="minorHAnsi" w:hAnsiTheme="minorHAnsi" w:cstheme="minorHAnsi"/>
          <w:strike/>
          <w:sz w:val="22"/>
          <w:szCs w:val="22"/>
          <w14:ligatures w14:val="none"/>
        </w:rPr>
        <w:t xml:space="preserve"> </w:t>
      </w:r>
      <w:r w:rsidRPr="00EC1A85">
        <w:rPr>
          <w:rFonts w:asciiTheme="minorHAnsi" w:hAnsiTheme="minorHAnsi" w:cstheme="minorHAnsi"/>
          <w:sz w:val="22"/>
          <w:szCs w:val="22"/>
          <w14:ligatures w14:val="none"/>
        </w:rPr>
        <w:t xml:space="preserve">shall be elected to the Board for a term of two (2) years by a majority vote of the membership present at the annual meeting. </w:t>
      </w:r>
    </w:p>
    <w:p w14:paraId="7E3F8591"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65F4129F" w14:textId="06A22508" w:rsidR="00191B3D" w:rsidRPr="00EC1A85" w:rsidRDefault="000E7A9E"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It is preferable that no more than one half of the officers shall be elected in a single annual</w:t>
      </w:r>
      <w:r w:rsidR="00A237B6" w:rsidRPr="00EC1A85">
        <w:rPr>
          <w:rFonts w:asciiTheme="minorHAnsi" w:hAnsiTheme="minorHAnsi" w:cstheme="minorHAnsi"/>
          <w:sz w:val="22"/>
          <w:szCs w:val="22"/>
          <w14:ligatures w14:val="none"/>
        </w:rPr>
        <w:t xml:space="preserve"> meeting of the Membership</w:t>
      </w:r>
      <w:r w:rsidRPr="00EC1A85">
        <w:rPr>
          <w:rFonts w:asciiTheme="minorHAnsi" w:hAnsiTheme="minorHAnsi" w:cstheme="minorHAnsi"/>
          <w:sz w:val="22"/>
          <w:szCs w:val="22"/>
          <w14:ligatures w14:val="none"/>
        </w:rPr>
        <w:t>.</w:t>
      </w:r>
    </w:p>
    <w:p w14:paraId="6AC6DB22" w14:textId="16226C63" w:rsidR="00191B3D" w:rsidRPr="00EC1A85" w:rsidRDefault="00191B3D" w:rsidP="00191B3D">
      <w:p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lastRenderedPageBreak/>
        <w:t>  </w:t>
      </w:r>
    </w:p>
    <w:p w14:paraId="69D18FCD" w14:textId="4DAC9766"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w:t>
      </w:r>
      <w:r w:rsidR="00206B27" w:rsidRPr="00EC1A85">
        <w:rPr>
          <w:rFonts w:asciiTheme="minorHAnsi" w:hAnsiTheme="minorHAnsi" w:cstheme="minorHAnsi"/>
          <w:b/>
          <w:bCs/>
          <w:sz w:val="22"/>
          <w:szCs w:val="22"/>
          <w14:ligatures w14:val="none"/>
        </w:rPr>
        <w:t xml:space="preserve"> </w:t>
      </w:r>
      <w:r w:rsidR="00012651" w:rsidRPr="00EC1A85">
        <w:rPr>
          <w:rFonts w:asciiTheme="minorHAnsi" w:hAnsiTheme="minorHAnsi" w:cstheme="minorHAnsi"/>
          <w:b/>
          <w:bCs/>
          <w:sz w:val="22"/>
          <w:szCs w:val="22"/>
          <w14:ligatures w14:val="none"/>
        </w:rPr>
        <w:t>2.</w:t>
      </w:r>
      <w:r w:rsidRPr="00EC1A85">
        <w:rPr>
          <w:rFonts w:asciiTheme="minorHAnsi" w:hAnsiTheme="minorHAnsi" w:cstheme="minorHAnsi"/>
          <w:sz w:val="22"/>
          <w:szCs w:val="22"/>
          <w14:ligatures w14:val="none"/>
        </w:rPr>
        <w:t xml:space="preserve"> The Board shall conduct the general business of the Association; consider all questions of policy; and present recommendations to the Membership for action.</w:t>
      </w:r>
    </w:p>
    <w:p w14:paraId="27868D68" w14:textId="77777777" w:rsidR="00191B3D" w:rsidRPr="00EC1A85" w:rsidRDefault="00191B3D" w:rsidP="00191B3D">
      <w:p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6FEB91C4" w14:textId="403044FB"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012651" w:rsidRPr="00EC1A85">
        <w:rPr>
          <w:rFonts w:asciiTheme="minorHAnsi" w:hAnsiTheme="minorHAnsi" w:cstheme="minorHAnsi"/>
          <w:b/>
          <w:bCs/>
          <w:sz w:val="22"/>
          <w:szCs w:val="22"/>
          <w14:ligatures w14:val="none"/>
        </w:rPr>
        <w:t>3.</w:t>
      </w:r>
      <w:r w:rsidRPr="00EC1A85">
        <w:rPr>
          <w:rFonts w:asciiTheme="minorHAnsi" w:hAnsiTheme="minorHAnsi" w:cstheme="minorHAnsi"/>
          <w:sz w:val="22"/>
          <w:szCs w:val="22"/>
          <w14:ligatures w14:val="none"/>
        </w:rPr>
        <w:t xml:space="preserve"> The Board shall prepare and submit to the Membership a budget for the ensuing year. This budget shall set forth the estimated expenditures for the period covered thereby. When a budget has been approved by a majority vote of the </w:t>
      </w:r>
      <w:r w:rsidR="00012651" w:rsidRPr="00EC1A85">
        <w:rPr>
          <w:rFonts w:asciiTheme="minorHAnsi" w:hAnsiTheme="minorHAnsi" w:cstheme="minorHAnsi"/>
          <w:sz w:val="22"/>
          <w:szCs w:val="22"/>
          <w14:ligatures w14:val="none"/>
        </w:rPr>
        <w:t>Membership</w:t>
      </w:r>
      <w:r w:rsidRPr="00EC1A85">
        <w:rPr>
          <w:rFonts w:asciiTheme="minorHAnsi" w:hAnsiTheme="minorHAnsi" w:cstheme="minorHAnsi"/>
          <w:sz w:val="22"/>
          <w:szCs w:val="22"/>
          <w14:ligatures w14:val="none"/>
        </w:rPr>
        <w:t>, the Board shall have the power to authorize the expenditure of the Association’s funds in accordance with the terms and conditions thereof.</w:t>
      </w:r>
    </w:p>
    <w:p w14:paraId="3B43F4E1" w14:textId="77777777" w:rsidR="00191B3D" w:rsidRPr="00EC1A85" w:rsidRDefault="00191B3D" w:rsidP="00191B3D">
      <w:p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9162C23" w14:textId="6556BE71"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206B27" w:rsidRPr="00EC1A85">
        <w:rPr>
          <w:rFonts w:asciiTheme="minorHAnsi" w:hAnsiTheme="minorHAnsi" w:cstheme="minorHAnsi"/>
          <w:b/>
          <w:bCs/>
          <w:sz w:val="22"/>
          <w:szCs w:val="22"/>
          <w14:ligatures w14:val="none"/>
        </w:rPr>
        <w:t>4.</w:t>
      </w:r>
      <w:r w:rsidRPr="00EC1A85">
        <w:rPr>
          <w:rFonts w:asciiTheme="minorHAnsi" w:hAnsiTheme="minorHAnsi" w:cstheme="minorHAnsi"/>
          <w:sz w:val="22"/>
          <w:szCs w:val="22"/>
          <w14:ligatures w14:val="none"/>
        </w:rPr>
        <w:t xml:space="preserve"> The Board may authorize expenditures of the Association’s funds not authorized by the budget by a two-thirds (2/3) vote of the Board. Special meetings of the Membership</w:t>
      </w:r>
      <w:r w:rsidR="00A237B6" w:rsidRPr="00EC1A85">
        <w:rPr>
          <w:rFonts w:asciiTheme="minorHAnsi" w:hAnsiTheme="minorHAnsi" w:cstheme="minorHAnsi"/>
          <w:sz w:val="22"/>
          <w:szCs w:val="22"/>
          <w14:ligatures w14:val="none"/>
        </w:rPr>
        <w:t xml:space="preserve"> </w:t>
      </w:r>
      <w:r w:rsidRPr="00EC1A85">
        <w:rPr>
          <w:rFonts w:asciiTheme="minorHAnsi" w:hAnsiTheme="minorHAnsi" w:cstheme="minorHAnsi"/>
          <w:sz w:val="22"/>
          <w:szCs w:val="22"/>
          <w14:ligatures w14:val="none"/>
        </w:rPr>
        <w:t>shall be exempt from the two-thirds (2/3) vote requirement.</w:t>
      </w:r>
    </w:p>
    <w:p w14:paraId="22A810BC"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2496C3DB" w14:textId="5427332E"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206B27" w:rsidRPr="00EC1A85">
        <w:rPr>
          <w:rFonts w:asciiTheme="minorHAnsi" w:hAnsiTheme="minorHAnsi" w:cstheme="minorHAnsi"/>
          <w:b/>
          <w:sz w:val="22"/>
          <w:szCs w:val="22"/>
          <w14:ligatures w14:val="none"/>
        </w:rPr>
        <w:t>5.</w:t>
      </w:r>
      <w:r w:rsidR="003477A2"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The President is the chief executive officer of the Association and its policy leader. The President shall have the authority:</w:t>
      </w:r>
    </w:p>
    <w:p w14:paraId="46E46DF1"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45A9808" w14:textId="52E1B602" w:rsidR="00191B3D" w:rsidRPr="00EC1A85" w:rsidRDefault="00191B3D" w:rsidP="00EC1A85">
      <w:pPr>
        <w:pStyle w:val="ListParagraph"/>
        <w:widowControl w:val="0"/>
        <w:numPr>
          <w:ilvl w:val="0"/>
          <w:numId w:val="5"/>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represent the Association as speaker, and in writing, on</w:t>
      </w:r>
      <w:r w:rsidR="004F7BB2" w:rsidRPr="00EC1A85">
        <w:rPr>
          <w:rFonts w:asciiTheme="minorHAnsi" w:hAnsiTheme="minorHAnsi" w:cstheme="minorHAnsi"/>
          <w:sz w:val="22"/>
          <w:szCs w:val="22"/>
          <w14:ligatures w14:val="none"/>
        </w:rPr>
        <w:t xml:space="preserve"> matters of policy or to assign </w:t>
      </w:r>
      <w:r w:rsidRPr="00EC1A85">
        <w:rPr>
          <w:rFonts w:asciiTheme="minorHAnsi" w:hAnsiTheme="minorHAnsi" w:cstheme="minorHAnsi"/>
          <w:sz w:val="22"/>
          <w:szCs w:val="22"/>
          <w14:ligatures w14:val="none"/>
        </w:rPr>
        <w:t>responsibility for such representation to members of the Board.</w:t>
      </w:r>
    </w:p>
    <w:p w14:paraId="628750CF" w14:textId="38105DAB" w:rsidR="00191B3D" w:rsidRPr="00EC1A85" w:rsidRDefault="00206B27" w:rsidP="00EC1A85">
      <w:pPr>
        <w:pStyle w:val="ListParagraph"/>
        <w:widowControl w:val="0"/>
        <w:numPr>
          <w:ilvl w:val="0"/>
          <w:numId w:val="6"/>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The president has the </w:t>
      </w:r>
      <w:r w:rsidR="00E63196" w:rsidRPr="00EC1A85">
        <w:rPr>
          <w:rFonts w:asciiTheme="minorHAnsi" w:hAnsiTheme="minorHAnsi" w:cstheme="minorHAnsi"/>
          <w:sz w:val="22"/>
          <w:szCs w:val="22"/>
          <w14:ligatures w14:val="none"/>
        </w:rPr>
        <w:t xml:space="preserve">sole </w:t>
      </w:r>
      <w:r w:rsidRPr="00EC1A85">
        <w:rPr>
          <w:rFonts w:asciiTheme="minorHAnsi" w:hAnsiTheme="minorHAnsi" w:cstheme="minorHAnsi"/>
          <w:sz w:val="22"/>
          <w:szCs w:val="22"/>
          <w14:ligatures w14:val="none"/>
        </w:rPr>
        <w:t>authority to appoint members of the Association to serve on committees and task forces as needed.</w:t>
      </w:r>
    </w:p>
    <w:p w14:paraId="07F979DC" w14:textId="288D0118" w:rsidR="00191B3D" w:rsidRPr="00EC1A85" w:rsidRDefault="00191B3D" w:rsidP="00EC1A85">
      <w:pPr>
        <w:pStyle w:val="ListParagraph"/>
        <w:widowControl w:val="0"/>
        <w:numPr>
          <w:ilvl w:val="0"/>
          <w:numId w:val="6"/>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review Association policies and recommend priorities.</w:t>
      </w:r>
    </w:p>
    <w:p w14:paraId="08C4A56C" w14:textId="104C74B2" w:rsidR="00191B3D" w:rsidRPr="00EC1A85" w:rsidRDefault="00191B3D" w:rsidP="00EC1A85">
      <w:pPr>
        <w:pStyle w:val="ListParagraph"/>
        <w:widowControl w:val="0"/>
        <w:numPr>
          <w:ilvl w:val="0"/>
          <w:numId w:val="6"/>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preside at the meetings of the Member</w:t>
      </w:r>
      <w:r w:rsidR="00061704" w:rsidRPr="00EC1A85">
        <w:rPr>
          <w:rFonts w:asciiTheme="minorHAnsi" w:hAnsiTheme="minorHAnsi" w:cstheme="minorHAnsi"/>
          <w:sz w:val="22"/>
          <w:szCs w:val="22"/>
          <w14:ligatures w14:val="none"/>
        </w:rPr>
        <w:t xml:space="preserve">ship and the </w:t>
      </w:r>
      <w:r w:rsidRPr="00EC1A85">
        <w:rPr>
          <w:rFonts w:asciiTheme="minorHAnsi" w:hAnsiTheme="minorHAnsi" w:cstheme="minorHAnsi"/>
          <w:sz w:val="22"/>
          <w:szCs w:val="22"/>
          <w14:ligatures w14:val="none"/>
        </w:rPr>
        <w:t>Board.</w:t>
      </w:r>
    </w:p>
    <w:p w14:paraId="7B0AD20F" w14:textId="189BFE27" w:rsidR="00191B3D" w:rsidRPr="00EC1A85" w:rsidRDefault="00191B3D" w:rsidP="00EC1A85">
      <w:pPr>
        <w:pStyle w:val="ListParagraph"/>
        <w:widowControl w:val="0"/>
        <w:numPr>
          <w:ilvl w:val="0"/>
          <w:numId w:val="6"/>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prepare, with the assistance of the Board, the agenda f</w:t>
      </w:r>
      <w:r w:rsidR="00061704" w:rsidRPr="00EC1A85">
        <w:rPr>
          <w:rFonts w:asciiTheme="minorHAnsi" w:hAnsiTheme="minorHAnsi" w:cstheme="minorHAnsi"/>
          <w:sz w:val="22"/>
          <w:szCs w:val="22"/>
          <w14:ligatures w14:val="none"/>
        </w:rPr>
        <w:t xml:space="preserve">or the governing bodies of the </w:t>
      </w:r>
      <w:r w:rsidRPr="00EC1A85">
        <w:rPr>
          <w:rFonts w:asciiTheme="minorHAnsi" w:hAnsiTheme="minorHAnsi" w:cstheme="minorHAnsi"/>
          <w:sz w:val="22"/>
          <w:szCs w:val="22"/>
          <w14:ligatures w14:val="none"/>
        </w:rPr>
        <w:t>Association.</w:t>
      </w:r>
    </w:p>
    <w:p w14:paraId="692981A2" w14:textId="3119F1E4" w:rsidR="00191B3D" w:rsidRPr="00EC1A85" w:rsidRDefault="00191B3D" w:rsidP="00EC1A85">
      <w:pPr>
        <w:pStyle w:val="ListParagraph"/>
        <w:widowControl w:val="0"/>
        <w:numPr>
          <w:ilvl w:val="0"/>
          <w:numId w:val="6"/>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appoint all chairpersons and members of committees</w:t>
      </w:r>
      <w:r w:rsidR="00206B27" w:rsidRPr="00EC1A85">
        <w:rPr>
          <w:rFonts w:asciiTheme="minorHAnsi" w:hAnsiTheme="minorHAnsi" w:cstheme="minorHAnsi"/>
          <w:sz w:val="22"/>
          <w:szCs w:val="22"/>
          <w14:ligatures w14:val="none"/>
        </w:rPr>
        <w:t xml:space="preserve"> from among the Board members</w:t>
      </w:r>
      <w:r w:rsidRPr="00EC1A85">
        <w:rPr>
          <w:rFonts w:asciiTheme="minorHAnsi" w:hAnsiTheme="minorHAnsi" w:cstheme="minorHAnsi"/>
          <w:sz w:val="22"/>
          <w:szCs w:val="22"/>
          <w14:ligatures w14:val="none"/>
        </w:rPr>
        <w:t>, subject to the approval of the</w:t>
      </w:r>
      <w:r w:rsidR="00061704" w:rsidRPr="00EC1A85">
        <w:rPr>
          <w:rFonts w:asciiTheme="minorHAnsi" w:hAnsiTheme="minorHAnsi" w:cstheme="minorHAnsi"/>
          <w:sz w:val="22"/>
          <w:szCs w:val="22"/>
          <w14:ligatures w14:val="none"/>
        </w:rPr>
        <w:t xml:space="preserve"> </w:t>
      </w:r>
      <w:r w:rsidRPr="00EC1A85">
        <w:rPr>
          <w:rFonts w:asciiTheme="minorHAnsi" w:hAnsiTheme="minorHAnsi" w:cstheme="minorHAnsi"/>
          <w:sz w:val="22"/>
          <w:szCs w:val="22"/>
          <w14:ligatures w14:val="none"/>
        </w:rPr>
        <w:t>Board.</w:t>
      </w:r>
    </w:p>
    <w:p w14:paraId="785F0B2D" w14:textId="75AE865D" w:rsidR="00191B3D" w:rsidRPr="00EC1A85" w:rsidRDefault="00191B3D" w:rsidP="00EC1A85">
      <w:pPr>
        <w:pStyle w:val="ListParagraph"/>
        <w:widowControl w:val="0"/>
        <w:numPr>
          <w:ilvl w:val="0"/>
          <w:numId w:val="6"/>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serve as an ex-officio member of all committees.</w:t>
      </w:r>
    </w:p>
    <w:p w14:paraId="713CA9B1" w14:textId="2B9BCDF8" w:rsidR="00191B3D" w:rsidRPr="00EC1A85" w:rsidRDefault="00E6789C" w:rsidP="00EC1A85">
      <w:pPr>
        <w:pStyle w:val="ListParagraph"/>
        <w:widowControl w:val="0"/>
        <w:numPr>
          <w:ilvl w:val="0"/>
          <w:numId w:val="6"/>
        </w:numPr>
        <w:rPr>
          <w:rFonts w:asciiTheme="minorHAnsi" w:hAnsiTheme="minorHAnsi" w:cstheme="minorHAnsi"/>
          <w:strike/>
          <w:sz w:val="22"/>
          <w:szCs w:val="22"/>
          <w14:ligatures w14:val="none"/>
        </w:rPr>
      </w:pPr>
      <w:r w:rsidRPr="00EC1A85">
        <w:rPr>
          <w:rFonts w:asciiTheme="minorHAnsi" w:hAnsiTheme="minorHAnsi" w:cstheme="minorHAnsi"/>
          <w:sz w:val="22"/>
          <w:szCs w:val="22"/>
          <w14:ligatures w14:val="none"/>
        </w:rPr>
        <w:t>To supervise the official publication</w:t>
      </w:r>
      <w:r w:rsidR="00191B3D" w:rsidRPr="00EC1A85">
        <w:rPr>
          <w:rFonts w:asciiTheme="minorHAnsi" w:hAnsiTheme="minorHAnsi" w:cstheme="minorHAnsi"/>
          <w:sz w:val="22"/>
          <w:szCs w:val="22"/>
          <w14:ligatures w14:val="none"/>
        </w:rPr>
        <w:t xml:space="preserve"> of the Association</w:t>
      </w:r>
      <w:r w:rsidRPr="00EC1A85">
        <w:rPr>
          <w:rFonts w:asciiTheme="minorHAnsi" w:hAnsiTheme="minorHAnsi" w:cstheme="minorHAnsi"/>
          <w:sz w:val="22"/>
          <w:szCs w:val="22"/>
          <w14:ligatures w14:val="none"/>
        </w:rPr>
        <w:t>.</w:t>
      </w:r>
    </w:p>
    <w:p w14:paraId="3F46DE51" w14:textId="1EEDD4D6" w:rsidR="00191B3D" w:rsidRPr="00EC1A85" w:rsidRDefault="00191B3D" w:rsidP="00EC1A85">
      <w:pPr>
        <w:pStyle w:val="ListParagraph"/>
        <w:widowControl w:val="0"/>
        <w:numPr>
          <w:ilvl w:val="0"/>
          <w:numId w:val="6"/>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perform other duties customary to the office.</w:t>
      </w:r>
    </w:p>
    <w:p w14:paraId="1CCB9C60" w14:textId="77777777" w:rsidR="00191B3D" w:rsidRPr="00EC1A85" w:rsidRDefault="00191B3D" w:rsidP="00191B3D">
      <w:pPr>
        <w:widowControl w:val="0"/>
        <w:ind w:left="36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30E722F" w14:textId="2C1E3DBD" w:rsidR="00E60962" w:rsidRPr="00EC1A85" w:rsidRDefault="00191B3D" w:rsidP="00191B3D">
      <w:pPr>
        <w:widowControl w:val="0"/>
        <w:tabs>
          <w:tab w:val="left" w:pos="-31680"/>
        </w:tabs>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206B27" w:rsidRPr="00EC1A85">
        <w:rPr>
          <w:rFonts w:asciiTheme="minorHAnsi" w:hAnsiTheme="minorHAnsi" w:cstheme="minorHAnsi"/>
          <w:b/>
          <w:sz w:val="22"/>
          <w:szCs w:val="22"/>
          <w14:ligatures w14:val="none"/>
        </w:rPr>
        <w:t xml:space="preserve">6. </w:t>
      </w:r>
      <w:r w:rsidRPr="00EC1A85">
        <w:rPr>
          <w:rFonts w:asciiTheme="minorHAnsi" w:hAnsiTheme="minorHAnsi" w:cstheme="minorHAnsi"/>
          <w:sz w:val="22"/>
          <w:szCs w:val="22"/>
          <w14:ligatures w14:val="none"/>
        </w:rPr>
        <w:t>The Vice President shall act for the President when the President is unable to perform the duties of office.</w:t>
      </w:r>
      <w:r w:rsidR="00E60962">
        <w:rPr>
          <w:rFonts w:asciiTheme="minorHAnsi" w:hAnsiTheme="minorHAnsi" w:cstheme="minorHAnsi"/>
          <w:sz w:val="22"/>
          <w:szCs w:val="22"/>
          <w14:ligatures w14:val="none"/>
        </w:rPr>
        <w:t xml:space="preserve"> </w:t>
      </w:r>
    </w:p>
    <w:p w14:paraId="0EC7F363" w14:textId="1F3353DA" w:rsidR="00E60962" w:rsidRDefault="00191B3D" w:rsidP="00E60962">
      <w:pPr>
        <w:pStyle w:val="ListParagraph"/>
        <w:widowControl w:val="0"/>
        <w:numPr>
          <w:ilvl w:val="0"/>
          <w:numId w:val="7"/>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At the request of the President, the Vice-President shall act in the President’s behalf.</w:t>
      </w:r>
    </w:p>
    <w:p w14:paraId="0F53B947" w14:textId="0F24A405" w:rsidR="00191B3D" w:rsidRPr="00EC1A85" w:rsidRDefault="00191B3D" w:rsidP="00EC1A85">
      <w:pPr>
        <w:pStyle w:val="ListParagraph"/>
        <w:widowControl w:val="0"/>
        <w:numPr>
          <w:ilvl w:val="0"/>
          <w:numId w:val="7"/>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The Vice President shall perform other duties customary to the office.</w:t>
      </w:r>
    </w:p>
    <w:p w14:paraId="19F78F45"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93FFF91" w14:textId="4E12B96F"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w:t>
      </w:r>
      <w:r w:rsidR="00A740DB" w:rsidRPr="00EC1A85">
        <w:rPr>
          <w:rFonts w:asciiTheme="minorHAnsi" w:hAnsiTheme="minorHAnsi" w:cstheme="minorHAnsi"/>
          <w:b/>
          <w:bCs/>
          <w:sz w:val="22"/>
          <w:szCs w:val="22"/>
          <w14:ligatures w14:val="none"/>
        </w:rPr>
        <w:t xml:space="preserve"> </w:t>
      </w:r>
      <w:r w:rsidR="00206B27" w:rsidRPr="00EC1A85">
        <w:rPr>
          <w:rFonts w:asciiTheme="minorHAnsi" w:hAnsiTheme="minorHAnsi" w:cstheme="minorHAnsi"/>
          <w:b/>
          <w:sz w:val="22"/>
          <w:szCs w:val="22"/>
          <w14:ligatures w14:val="none"/>
        </w:rPr>
        <w:t xml:space="preserve">7. </w:t>
      </w:r>
      <w:r w:rsidRPr="00EC1A85">
        <w:rPr>
          <w:rFonts w:asciiTheme="minorHAnsi" w:hAnsiTheme="minorHAnsi" w:cstheme="minorHAnsi"/>
          <w:sz w:val="22"/>
          <w:szCs w:val="22"/>
          <w14:ligatures w14:val="none"/>
        </w:rPr>
        <w:t xml:space="preserve">The </w:t>
      </w:r>
      <w:r w:rsidR="00F97959">
        <w:rPr>
          <w:rFonts w:asciiTheme="minorHAnsi" w:hAnsiTheme="minorHAnsi" w:cstheme="minorHAnsi"/>
          <w:sz w:val="22"/>
          <w:szCs w:val="22"/>
          <w14:ligatures w14:val="none"/>
        </w:rPr>
        <w:t>Communication Coordinator</w:t>
      </w:r>
      <w:r w:rsidRPr="00EC1A85">
        <w:rPr>
          <w:rFonts w:asciiTheme="minorHAnsi" w:hAnsiTheme="minorHAnsi" w:cstheme="minorHAnsi"/>
          <w:sz w:val="22"/>
          <w:szCs w:val="22"/>
          <w14:ligatures w14:val="none"/>
        </w:rPr>
        <w:t xml:space="preserve"> shall have the duty and authority:</w:t>
      </w:r>
    </w:p>
    <w:p w14:paraId="373C2BAD" w14:textId="3CEB02A4" w:rsidR="00191B3D" w:rsidRPr="00EC1A85" w:rsidRDefault="00191B3D" w:rsidP="00EC1A85">
      <w:pPr>
        <w:pStyle w:val="ListParagraph"/>
        <w:widowControl w:val="0"/>
        <w:numPr>
          <w:ilvl w:val="0"/>
          <w:numId w:val="9"/>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lastRenderedPageBreak/>
        <w:t>To keep a record of all the proceedings of the Association.</w:t>
      </w:r>
    </w:p>
    <w:p w14:paraId="1A646910" w14:textId="7EFBCA5E" w:rsidR="00191B3D" w:rsidRDefault="00191B3D" w:rsidP="00E60962">
      <w:pPr>
        <w:pStyle w:val="ListParagraph"/>
        <w:widowControl w:val="0"/>
        <w:numPr>
          <w:ilvl w:val="0"/>
          <w:numId w:val="9"/>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maintain </w:t>
      </w:r>
      <w:r w:rsidR="00E60962">
        <w:rPr>
          <w:rFonts w:asciiTheme="minorHAnsi" w:hAnsiTheme="minorHAnsi" w:cstheme="minorHAnsi"/>
          <w:sz w:val="22"/>
          <w:szCs w:val="22"/>
          <w14:ligatures w14:val="none"/>
        </w:rPr>
        <w:t>a record of</w:t>
      </w:r>
      <w:r w:rsidRPr="00EC1A85">
        <w:rPr>
          <w:rFonts w:asciiTheme="minorHAnsi" w:hAnsiTheme="minorHAnsi" w:cstheme="minorHAnsi"/>
          <w:sz w:val="22"/>
          <w:szCs w:val="22"/>
          <w14:ligatures w14:val="none"/>
        </w:rPr>
        <w:t xml:space="preserve"> the Bylaws</w:t>
      </w:r>
      <w:r w:rsidR="00E60962">
        <w:rPr>
          <w:rFonts w:asciiTheme="minorHAnsi" w:hAnsiTheme="minorHAnsi" w:cstheme="minorHAnsi"/>
          <w:sz w:val="22"/>
          <w:szCs w:val="22"/>
          <w14:ligatures w14:val="none"/>
        </w:rPr>
        <w:t xml:space="preserve"> and minutes, and to share minutes with the membership via the AHNA website and other communication channels as needed.</w:t>
      </w:r>
    </w:p>
    <w:p w14:paraId="191F3CCB" w14:textId="3F60B4AF" w:rsidR="00191B3D" w:rsidRDefault="00191B3D" w:rsidP="00EC1A85">
      <w:pPr>
        <w:pStyle w:val="ListParagraph"/>
        <w:widowControl w:val="0"/>
        <w:numPr>
          <w:ilvl w:val="0"/>
          <w:numId w:val="9"/>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notify officers and committee members of their election or ap</w:t>
      </w:r>
      <w:r w:rsidR="004F7BB2" w:rsidRPr="00EC1A85">
        <w:rPr>
          <w:rFonts w:asciiTheme="minorHAnsi" w:hAnsiTheme="minorHAnsi" w:cstheme="minorHAnsi"/>
          <w:sz w:val="22"/>
          <w:szCs w:val="22"/>
          <w14:ligatures w14:val="none"/>
        </w:rPr>
        <w:t xml:space="preserve">pointment, and to have on hand </w:t>
      </w:r>
      <w:r w:rsidRPr="00EC1A85">
        <w:rPr>
          <w:rFonts w:asciiTheme="minorHAnsi" w:hAnsiTheme="minorHAnsi" w:cstheme="minorHAnsi"/>
          <w:sz w:val="22"/>
          <w:szCs w:val="22"/>
          <w14:ligatures w14:val="none"/>
        </w:rPr>
        <w:t>at each meeting a list of all existing committees and their members.</w:t>
      </w:r>
    </w:p>
    <w:p w14:paraId="7C0083D9" w14:textId="685ED82A" w:rsidR="00F97959" w:rsidRPr="00EC1A85" w:rsidRDefault="00F97959" w:rsidP="00EC1A85">
      <w:pPr>
        <w:pStyle w:val="ListParagraph"/>
        <w:widowControl w:val="0"/>
        <w:numPr>
          <w:ilvl w:val="0"/>
          <w:numId w:val="9"/>
        </w:numPr>
        <w:spacing w:line="30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To manage communication for the Association, which includes, but is not limited to, email and social media. </w:t>
      </w:r>
    </w:p>
    <w:p w14:paraId="5E6BF124" w14:textId="01720EB5" w:rsidR="00191B3D" w:rsidRPr="00EC1A85" w:rsidRDefault="00191B3D" w:rsidP="00EC1A85">
      <w:pPr>
        <w:pStyle w:val="ListParagraph"/>
        <w:widowControl w:val="0"/>
        <w:numPr>
          <w:ilvl w:val="0"/>
          <w:numId w:val="9"/>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perform other duties customary to the office.</w:t>
      </w:r>
    </w:p>
    <w:p w14:paraId="6E0ED129" w14:textId="77777777" w:rsidR="00191B3D" w:rsidRPr="00EC1A85" w:rsidRDefault="00191B3D" w:rsidP="00191B3D">
      <w:pPr>
        <w:widowControl w:val="0"/>
        <w:spacing w:line="300" w:lineRule="auto"/>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 </w:t>
      </w:r>
    </w:p>
    <w:p w14:paraId="497AFEFD" w14:textId="673B0147"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09225D" w:rsidRPr="00EC1A85">
        <w:rPr>
          <w:rFonts w:asciiTheme="minorHAnsi" w:hAnsiTheme="minorHAnsi" w:cstheme="minorHAnsi"/>
          <w:b/>
          <w:sz w:val="22"/>
          <w:szCs w:val="22"/>
          <w14:ligatures w14:val="none"/>
        </w:rPr>
        <w:t xml:space="preserve">8. </w:t>
      </w:r>
      <w:r w:rsidRPr="00EC1A85">
        <w:rPr>
          <w:rFonts w:asciiTheme="minorHAnsi" w:hAnsiTheme="minorHAnsi" w:cstheme="minorHAnsi"/>
          <w:sz w:val="22"/>
          <w:szCs w:val="22"/>
          <w14:ligatures w14:val="none"/>
        </w:rPr>
        <w:t xml:space="preserve">The </w:t>
      </w:r>
      <w:r w:rsidR="00F97959">
        <w:rPr>
          <w:rFonts w:asciiTheme="minorHAnsi" w:hAnsiTheme="minorHAnsi" w:cstheme="minorHAnsi"/>
          <w:sz w:val="22"/>
          <w:szCs w:val="22"/>
          <w14:ligatures w14:val="none"/>
        </w:rPr>
        <w:t xml:space="preserve">Membership Coordinator </w:t>
      </w:r>
      <w:r w:rsidRPr="00EC1A85">
        <w:rPr>
          <w:rFonts w:asciiTheme="minorHAnsi" w:hAnsiTheme="minorHAnsi" w:cstheme="minorHAnsi"/>
          <w:sz w:val="22"/>
          <w:szCs w:val="22"/>
          <w14:ligatures w14:val="none"/>
        </w:rPr>
        <w:t>shall have the duty and authority:</w:t>
      </w:r>
    </w:p>
    <w:p w14:paraId="21217E48" w14:textId="05E945AB" w:rsidR="00B233A8" w:rsidRPr="00B233A8" w:rsidRDefault="00B233A8" w:rsidP="00B233A8">
      <w:pPr>
        <w:pStyle w:val="ListParagraph"/>
        <w:widowControl w:val="0"/>
        <w:numPr>
          <w:ilvl w:val="0"/>
          <w:numId w:val="9"/>
        </w:numPr>
        <w:spacing w:line="30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To work with other Board members to establish the annual membership goal, communicate with the Board about progress toward that goal, and lead initiatives to meet the goal.</w:t>
      </w:r>
    </w:p>
    <w:p w14:paraId="26182B90" w14:textId="6E9339E8" w:rsidR="00B233A8" w:rsidRDefault="00B233A8" w:rsidP="00EC1A85">
      <w:pPr>
        <w:pStyle w:val="ListParagraph"/>
        <w:widowControl w:val="0"/>
        <w:numPr>
          <w:ilvl w:val="0"/>
          <w:numId w:val="9"/>
        </w:numPr>
        <w:spacing w:line="30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To communicate with neighbors for the purpose of encouraging membership in the Association.</w:t>
      </w:r>
    </w:p>
    <w:p w14:paraId="552EE2E1" w14:textId="77777777" w:rsidR="00A62EB0" w:rsidRPr="00EC1A85" w:rsidRDefault="00A62EB0" w:rsidP="00A62EB0">
      <w:pPr>
        <w:pStyle w:val="ListParagraph"/>
        <w:widowControl w:val="0"/>
        <w:numPr>
          <w:ilvl w:val="0"/>
          <w:numId w:val="9"/>
        </w:numPr>
        <w:spacing w:line="300" w:lineRule="auto"/>
        <w:rPr>
          <w:rFonts w:asciiTheme="minorHAnsi" w:hAnsiTheme="minorHAnsi" w:cstheme="minorHAnsi"/>
          <w:sz w:val="22"/>
          <w:szCs w:val="22"/>
          <w14:ligatures w14:val="none"/>
        </w:rPr>
      </w:pPr>
      <w:r w:rsidRPr="0086724F">
        <w:rPr>
          <w:rFonts w:asciiTheme="minorHAnsi" w:hAnsiTheme="minorHAnsi" w:cstheme="minorHAnsi"/>
          <w:sz w:val="22"/>
          <w:szCs w:val="22"/>
          <w14:ligatures w14:val="none"/>
        </w:rPr>
        <w:t>To keep the Association’s official membership roll, and to call the roll when it is required.</w:t>
      </w:r>
    </w:p>
    <w:p w14:paraId="1FD31D0C" w14:textId="3D7A938C" w:rsidR="0009225D" w:rsidRPr="00EC1A85" w:rsidRDefault="0009225D" w:rsidP="00EC1A85">
      <w:pPr>
        <w:pStyle w:val="ListParagraph"/>
        <w:widowControl w:val="0"/>
        <w:numPr>
          <w:ilvl w:val="0"/>
          <w:numId w:val="10"/>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communicate with new members to welcome them and to inform them about their rights and responsibilities as members of the Association.</w:t>
      </w:r>
    </w:p>
    <w:p w14:paraId="08DE57B4" w14:textId="6DA54893" w:rsidR="00191B3D" w:rsidRPr="00EC1A85" w:rsidRDefault="00191B3D" w:rsidP="00EC1A85">
      <w:pPr>
        <w:pStyle w:val="ListParagraph"/>
        <w:widowControl w:val="0"/>
        <w:numPr>
          <w:ilvl w:val="0"/>
          <w:numId w:val="10"/>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perform other duties customary to the office.</w:t>
      </w:r>
    </w:p>
    <w:p w14:paraId="0BE95231" w14:textId="77777777" w:rsidR="00B065EC" w:rsidRPr="00EC1A85" w:rsidRDefault="00B065EC" w:rsidP="00B065EC">
      <w:pPr>
        <w:widowControl w:val="0"/>
        <w:spacing w:line="300" w:lineRule="auto"/>
        <w:rPr>
          <w:rFonts w:asciiTheme="minorHAnsi" w:hAnsiTheme="minorHAnsi" w:cstheme="minorHAnsi"/>
          <w:sz w:val="22"/>
          <w:szCs w:val="22"/>
          <w14:ligatures w14:val="none"/>
        </w:rPr>
      </w:pPr>
    </w:p>
    <w:p w14:paraId="54D755A7" w14:textId="6715CE5E" w:rsidR="00191B3D" w:rsidRPr="00EC1A85" w:rsidRDefault="00191B3D" w:rsidP="00191B3D">
      <w:pPr>
        <w:widowControl w:val="0"/>
        <w:spacing w:line="300" w:lineRule="auto"/>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FB7DB8" w:rsidRPr="00EC1A85">
        <w:rPr>
          <w:rFonts w:asciiTheme="minorHAnsi" w:hAnsiTheme="minorHAnsi" w:cstheme="minorHAnsi"/>
          <w:b/>
          <w:sz w:val="22"/>
          <w:szCs w:val="22"/>
          <w14:ligatures w14:val="none"/>
        </w:rPr>
        <w:t xml:space="preserve">9. </w:t>
      </w:r>
      <w:r w:rsidRPr="00EC1A85">
        <w:rPr>
          <w:rFonts w:asciiTheme="minorHAnsi" w:hAnsiTheme="minorHAnsi" w:cstheme="minorHAnsi"/>
          <w:sz w:val="22"/>
          <w:szCs w:val="22"/>
          <w14:ligatures w14:val="none"/>
        </w:rPr>
        <w:t>The Treasurer shall have the duty and authority:</w:t>
      </w:r>
    </w:p>
    <w:p w14:paraId="63FDC986" w14:textId="7D652F9B" w:rsidR="00191B3D" w:rsidRPr="00EC1A85" w:rsidRDefault="00191B3D" w:rsidP="00EC1A85">
      <w:pPr>
        <w:pStyle w:val="ListParagraph"/>
        <w:widowControl w:val="0"/>
        <w:numPr>
          <w:ilvl w:val="0"/>
          <w:numId w:val="10"/>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act as custodian of the funds of the Association.</w:t>
      </w:r>
    </w:p>
    <w:p w14:paraId="1A28FC10" w14:textId="10977183" w:rsidR="00191B3D" w:rsidRPr="00EC1A85" w:rsidRDefault="00191B3D" w:rsidP="00EC1A85">
      <w:pPr>
        <w:pStyle w:val="ListParagraph"/>
        <w:widowControl w:val="0"/>
        <w:numPr>
          <w:ilvl w:val="0"/>
          <w:numId w:val="10"/>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keep a record of all fiscal transactions of the Association.</w:t>
      </w:r>
    </w:p>
    <w:p w14:paraId="315AB83F" w14:textId="696FF8F0" w:rsidR="00191B3D" w:rsidRPr="00EC1A85" w:rsidRDefault="00191B3D" w:rsidP="00EC1A85">
      <w:pPr>
        <w:pStyle w:val="ListParagraph"/>
        <w:widowControl w:val="0"/>
        <w:numPr>
          <w:ilvl w:val="0"/>
          <w:numId w:val="10"/>
        </w:numPr>
        <w:tabs>
          <w:tab w:val="left" w:pos="43"/>
        </w:tabs>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pay out Association funds on order by</w:t>
      </w:r>
      <w:r w:rsidR="004F7BB2" w:rsidRPr="00EC1A85">
        <w:rPr>
          <w:rFonts w:asciiTheme="minorHAnsi" w:hAnsiTheme="minorHAnsi" w:cstheme="minorHAnsi"/>
          <w:sz w:val="22"/>
          <w:szCs w:val="22"/>
          <w14:ligatures w14:val="none"/>
        </w:rPr>
        <w:t xml:space="preserve"> the </w:t>
      </w:r>
      <w:r w:rsidRPr="00EC1A85">
        <w:rPr>
          <w:rFonts w:asciiTheme="minorHAnsi" w:hAnsiTheme="minorHAnsi" w:cstheme="minorHAnsi"/>
          <w:sz w:val="22"/>
          <w:szCs w:val="22"/>
          <w14:ligatures w14:val="none"/>
        </w:rPr>
        <w:t>Board.</w:t>
      </w:r>
    </w:p>
    <w:p w14:paraId="005B18D7" w14:textId="37A04E65" w:rsidR="00191B3D" w:rsidRPr="00EC1A85" w:rsidRDefault="00191B3D" w:rsidP="00EC1A85">
      <w:pPr>
        <w:pStyle w:val="ListParagraph"/>
        <w:widowControl w:val="0"/>
        <w:numPr>
          <w:ilvl w:val="0"/>
          <w:numId w:val="10"/>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make a report to each me</w:t>
      </w:r>
      <w:r w:rsidR="00B065EC" w:rsidRPr="00EC1A85">
        <w:rPr>
          <w:rFonts w:asciiTheme="minorHAnsi" w:hAnsiTheme="minorHAnsi" w:cstheme="minorHAnsi"/>
          <w:sz w:val="22"/>
          <w:szCs w:val="22"/>
          <w14:ligatures w14:val="none"/>
        </w:rPr>
        <w:t>eting of the Membership and the</w:t>
      </w:r>
      <w:r w:rsidRPr="00EC1A85">
        <w:rPr>
          <w:rFonts w:asciiTheme="minorHAnsi" w:hAnsiTheme="minorHAnsi" w:cstheme="minorHAnsi"/>
          <w:sz w:val="22"/>
          <w:szCs w:val="22"/>
          <w14:ligatures w14:val="none"/>
        </w:rPr>
        <w:t xml:space="preserve"> Board.</w:t>
      </w:r>
    </w:p>
    <w:p w14:paraId="4DA0EE9F" w14:textId="356ADCF6" w:rsidR="00FB7DB8" w:rsidRPr="00EC1A85" w:rsidRDefault="00FB7DB8" w:rsidP="00EC1A85">
      <w:pPr>
        <w:pStyle w:val="ListParagraph"/>
        <w:widowControl w:val="0"/>
        <w:numPr>
          <w:ilvl w:val="0"/>
          <w:numId w:val="11"/>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update the </w:t>
      </w:r>
      <w:r w:rsidR="00B233A8">
        <w:rPr>
          <w:rFonts w:asciiTheme="minorHAnsi" w:hAnsiTheme="minorHAnsi" w:cstheme="minorHAnsi"/>
          <w:sz w:val="22"/>
          <w:szCs w:val="22"/>
          <w14:ligatures w14:val="none"/>
        </w:rPr>
        <w:t xml:space="preserve">Membership Director when </w:t>
      </w:r>
      <w:r w:rsidRPr="00EC1A85">
        <w:rPr>
          <w:rFonts w:asciiTheme="minorHAnsi" w:hAnsiTheme="minorHAnsi" w:cstheme="minorHAnsi"/>
          <w:sz w:val="22"/>
          <w:szCs w:val="22"/>
          <w14:ligatures w14:val="none"/>
        </w:rPr>
        <w:t>new members</w:t>
      </w:r>
      <w:r w:rsidR="00B233A8">
        <w:rPr>
          <w:rFonts w:asciiTheme="minorHAnsi" w:hAnsiTheme="minorHAnsi" w:cstheme="minorHAnsi"/>
          <w:sz w:val="22"/>
          <w:szCs w:val="22"/>
          <w14:ligatures w14:val="none"/>
        </w:rPr>
        <w:t xml:space="preserve"> join the Association</w:t>
      </w:r>
      <w:r w:rsidRPr="00EC1A85">
        <w:rPr>
          <w:rFonts w:asciiTheme="minorHAnsi" w:hAnsiTheme="minorHAnsi" w:cstheme="minorHAnsi"/>
          <w:sz w:val="22"/>
          <w:szCs w:val="22"/>
          <w14:ligatures w14:val="none"/>
        </w:rPr>
        <w:t>.</w:t>
      </w:r>
    </w:p>
    <w:p w14:paraId="5D3E474B" w14:textId="5598D0D2" w:rsidR="00621F10" w:rsidRPr="00EC1A85" w:rsidRDefault="00621F10" w:rsidP="00EC1A85">
      <w:pPr>
        <w:pStyle w:val="ListParagraph"/>
        <w:widowControl w:val="0"/>
        <w:numPr>
          <w:ilvl w:val="0"/>
          <w:numId w:val="11"/>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The Treasurer’s duties, or any part thereof, may be delegated by the Board to such paid personnel as they may appoint.</w:t>
      </w:r>
    </w:p>
    <w:p w14:paraId="41D49C50" w14:textId="45D452CC" w:rsidR="00191B3D" w:rsidRPr="00EC1A85" w:rsidRDefault="00191B3D" w:rsidP="00EC1A85">
      <w:pPr>
        <w:pStyle w:val="ListParagraph"/>
        <w:widowControl w:val="0"/>
        <w:numPr>
          <w:ilvl w:val="0"/>
          <w:numId w:val="11"/>
        </w:numPr>
        <w:spacing w:line="300" w:lineRule="auto"/>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perform other duties customary to the office.</w:t>
      </w:r>
    </w:p>
    <w:p w14:paraId="512D5903" w14:textId="3A78AC8C" w:rsidR="00191B3D" w:rsidRPr="00EC1A85" w:rsidRDefault="00191B3D" w:rsidP="00191B3D">
      <w:pPr>
        <w:rPr>
          <w:rFonts w:asciiTheme="minorHAnsi" w:hAnsiTheme="minorHAnsi" w:cstheme="minorHAnsi"/>
          <w:strike/>
          <w:sz w:val="22"/>
          <w:szCs w:val="22"/>
          <w14:ligatures w14:val="none"/>
        </w:rPr>
      </w:pPr>
    </w:p>
    <w:p w14:paraId="061B9EF5" w14:textId="5D8EFA71" w:rsidR="00191B3D" w:rsidRPr="00EC1A85" w:rsidRDefault="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FB7DB8" w:rsidRPr="00EC1A85">
        <w:rPr>
          <w:rFonts w:asciiTheme="minorHAnsi" w:hAnsiTheme="minorHAnsi" w:cstheme="minorHAnsi"/>
          <w:b/>
          <w:bCs/>
          <w:sz w:val="22"/>
          <w:szCs w:val="22"/>
          <w14:ligatures w14:val="none"/>
        </w:rPr>
        <w:t>10.</w:t>
      </w:r>
      <w:r w:rsidR="00FB7DB8" w:rsidRPr="00EC1A85">
        <w:rPr>
          <w:rFonts w:asciiTheme="minorHAnsi" w:hAnsiTheme="minorHAnsi" w:cstheme="minorHAnsi"/>
          <w:bCs/>
          <w:sz w:val="22"/>
          <w:szCs w:val="22"/>
          <w14:ligatures w14:val="none"/>
        </w:rPr>
        <w:t xml:space="preserve"> </w:t>
      </w:r>
      <w:r w:rsidRPr="00EC1A85">
        <w:rPr>
          <w:rFonts w:asciiTheme="minorHAnsi" w:hAnsiTheme="minorHAnsi" w:cstheme="minorHAnsi"/>
          <w:sz w:val="22"/>
          <w:szCs w:val="22"/>
          <w14:ligatures w14:val="none"/>
        </w:rPr>
        <w:t>The Newsletter Editor shall have the duty and authority:</w:t>
      </w:r>
    </w:p>
    <w:p w14:paraId="6CADC9A9" w14:textId="39C8A62D"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w:t>
      </w:r>
      <w:r w:rsidR="00E60962">
        <w:rPr>
          <w:rFonts w:asciiTheme="minorHAnsi" w:hAnsiTheme="minorHAnsi" w:cstheme="minorHAnsi"/>
          <w:sz w:val="22"/>
          <w:szCs w:val="22"/>
          <w14:ligatures w14:val="none"/>
        </w:rPr>
        <w:t xml:space="preserve">oversee the writing, design, </w:t>
      </w:r>
      <w:r w:rsidR="00E60962" w:rsidRPr="00EC1A85">
        <w:rPr>
          <w:rFonts w:asciiTheme="minorHAnsi" w:hAnsiTheme="minorHAnsi" w:cstheme="minorHAnsi"/>
          <w:sz w:val="22"/>
          <w:szCs w:val="22"/>
          <w14:ligatures w14:val="none"/>
        </w:rPr>
        <w:t>publi</w:t>
      </w:r>
      <w:r w:rsidR="00E60962">
        <w:rPr>
          <w:rFonts w:asciiTheme="minorHAnsi" w:hAnsiTheme="minorHAnsi" w:cstheme="minorHAnsi"/>
          <w:sz w:val="22"/>
          <w:szCs w:val="22"/>
          <w14:ligatures w14:val="none"/>
        </w:rPr>
        <w:t>cation, and distribution of</w:t>
      </w:r>
      <w:r w:rsidRPr="00EC1A85">
        <w:rPr>
          <w:rFonts w:asciiTheme="minorHAnsi" w:hAnsiTheme="minorHAnsi" w:cstheme="minorHAnsi"/>
          <w:sz w:val="22"/>
          <w:szCs w:val="22"/>
          <w14:ligatures w14:val="none"/>
        </w:rPr>
        <w:t xml:space="preserve"> the Arbor Hills Association Newsletter.</w:t>
      </w:r>
    </w:p>
    <w:p w14:paraId="621E3C1F" w14:textId="639001E3"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w:t>
      </w:r>
      <w:r w:rsidR="00E60962">
        <w:rPr>
          <w:rFonts w:asciiTheme="minorHAnsi" w:hAnsiTheme="minorHAnsi" w:cstheme="minorHAnsi"/>
          <w:sz w:val="22"/>
          <w:szCs w:val="22"/>
          <w14:ligatures w14:val="none"/>
        </w:rPr>
        <w:t>publish newsletters online so digital copies are available for the membership.</w:t>
      </w:r>
    </w:p>
    <w:p w14:paraId="3CF56879" w14:textId="2C202E2A"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lastRenderedPageBreak/>
        <w:t>To perform other duties customary to the position.</w:t>
      </w:r>
    </w:p>
    <w:p w14:paraId="2DB5C36C"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116DB6E" w14:textId="648F7126"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FB7DB8" w:rsidRPr="00EC1A85">
        <w:rPr>
          <w:rFonts w:asciiTheme="minorHAnsi" w:hAnsiTheme="minorHAnsi" w:cstheme="minorHAnsi"/>
          <w:b/>
          <w:sz w:val="22"/>
          <w:szCs w:val="22"/>
          <w14:ligatures w14:val="none"/>
        </w:rPr>
        <w:t xml:space="preserve">11. </w:t>
      </w:r>
      <w:r w:rsidRPr="00EC1A85">
        <w:rPr>
          <w:rFonts w:asciiTheme="minorHAnsi" w:hAnsiTheme="minorHAnsi" w:cstheme="minorHAnsi"/>
          <w:sz w:val="22"/>
          <w:szCs w:val="22"/>
          <w14:ligatures w14:val="none"/>
        </w:rPr>
        <w:t>The Block Captain Coordinator shall have the duty and authority:</w:t>
      </w:r>
    </w:p>
    <w:p w14:paraId="54ECD297" w14:textId="7F953895"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coordinate the activities of the neighborhood block captains.</w:t>
      </w:r>
    </w:p>
    <w:p w14:paraId="1C57DD93" w14:textId="51AEE43B"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make sure there is a block captain for every section of the neighborhood.</w:t>
      </w:r>
    </w:p>
    <w:p w14:paraId="5730B375" w14:textId="1DEF4E85" w:rsidR="00B233A8" w:rsidRDefault="00191B3D" w:rsidP="00B233A8">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keep information for the block captains current and accessible.</w:t>
      </w:r>
    </w:p>
    <w:p w14:paraId="00A41219" w14:textId="34F891EC" w:rsidR="00B233A8" w:rsidRPr="00B233A8" w:rsidRDefault="00B233A8" w:rsidP="00B233A8">
      <w:pPr>
        <w:pStyle w:val="ListParagraph"/>
        <w:widowControl w:val="0"/>
        <w:numPr>
          <w:ilvl w:val="0"/>
          <w:numId w:val="11"/>
        </w:numPr>
        <w:rPr>
          <w:rFonts w:asciiTheme="minorHAnsi" w:hAnsiTheme="minorHAnsi" w:cstheme="minorHAnsi"/>
          <w:sz w:val="22"/>
          <w:szCs w:val="22"/>
          <w14:ligatures w14:val="none"/>
        </w:rPr>
      </w:pPr>
      <w:r>
        <w:rPr>
          <w:rFonts w:asciiTheme="minorHAnsi" w:hAnsiTheme="minorHAnsi" w:cstheme="minorHAnsi"/>
          <w:sz w:val="22"/>
          <w:szCs w:val="22"/>
          <w14:ligatures w14:val="none"/>
        </w:rPr>
        <w:t>To coordinate the distribution of the printed newsletter.</w:t>
      </w:r>
    </w:p>
    <w:p w14:paraId="2114BA56" w14:textId="28610397"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perform other duties customary to the position.</w:t>
      </w:r>
    </w:p>
    <w:p w14:paraId="333D2679"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BF9B065" w14:textId="7853B190"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FB7DB8" w:rsidRPr="00EC1A85">
        <w:rPr>
          <w:rFonts w:asciiTheme="minorHAnsi" w:hAnsiTheme="minorHAnsi" w:cstheme="minorHAnsi"/>
          <w:b/>
          <w:sz w:val="22"/>
          <w:szCs w:val="22"/>
          <w14:ligatures w14:val="none"/>
        </w:rPr>
        <w:t xml:space="preserve">12. </w:t>
      </w:r>
      <w:r w:rsidRPr="00EC1A85">
        <w:rPr>
          <w:rFonts w:asciiTheme="minorHAnsi" w:hAnsiTheme="minorHAnsi" w:cstheme="minorHAnsi"/>
          <w:sz w:val="22"/>
          <w:szCs w:val="22"/>
          <w14:ligatures w14:val="none"/>
        </w:rPr>
        <w:t>The Events Coordinator shall have the duty and authority:</w:t>
      </w:r>
    </w:p>
    <w:p w14:paraId="44F0F49F" w14:textId="2B49CED6"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w:t>
      </w:r>
      <w:r w:rsidR="00E60962">
        <w:rPr>
          <w:rFonts w:asciiTheme="minorHAnsi" w:hAnsiTheme="minorHAnsi" w:cstheme="minorHAnsi"/>
          <w:sz w:val="22"/>
          <w:szCs w:val="22"/>
          <w14:ligatures w14:val="none"/>
        </w:rPr>
        <w:t xml:space="preserve">foster a sense of community and inclusion by planning, organizing, and hosting events for the membership. </w:t>
      </w:r>
    </w:p>
    <w:p w14:paraId="6AE5611C" w14:textId="4F039DF5"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xml:space="preserve">To </w:t>
      </w:r>
      <w:r w:rsidR="00FB7DB8" w:rsidRPr="00EC1A85">
        <w:rPr>
          <w:rFonts w:asciiTheme="minorHAnsi" w:hAnsiTheme="minorHAnsi" w:cstheme="minorHAnsi"/>
          <w:sz w:val="22"/>
          <w:szCs w:val="22"/>
          <w14:ligatures w14:val="none"/>
        </w:rPr>
        <w:t>recruit</w:t>
      </w:r>
      <w:r w:rsidR="00FB7DB8"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members of committees to organize events.</w:t>
      </w:r>
    </w:p>
    <w:p w14:paraId="7CCB57D8" w14:textId="3272A0EE" w:rsidR="00191B3D" w:rsidRPr="00EC1A85" w:rsidRDefault="00191B3D" w:rsidP="00EC1A85">
      <w:pPr>
        <w:pStyle w:val="ListParagraph"/>
        <w:widowControl w:val="0"/>
        <w:numPr>
          <w:ilvl w:val="0"/>
          <w:numId w:val="11"/>
        </w:num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To perform other duties customary to the position.</w:t>
      </w:r>
    </w:p>
    <w:p w14:paraId="1FF5F03B"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90DDD87" w14:textId="1C453CEB" w:rsidR="00191B3D" w:rsidRPr="00EC1A85" w:rsidRDefault="00647ED4"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 xml:space="preserve">Article </w:t>
      </w:r>
      <w:r w:rsidR="00191B3D" w:rsidRPr="00EC1A85">
        <w:rPr>
          <w:rFonts w:asciiTheme="minorHAnsi" w:hAnsiTheme="minorHAnsi" w:cstheme="minorHAnsi"/>
          <w:b/>
          <w:bCs/>
          <w:sz w:val="22"/>
          <w:szCs w:val="22"/>
          <w14:ligatures w14:val="none"/>
        </w:rPr>
        <w:t>VII</w:t>
      </w:r>
    </w:p>
    <w:p w14:paraId="63F85291"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Elections</w:t>
      </w:r>
    </w:p>
    <w:p w14:paraId="48846C4D"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70462416" w14:textId="5ED08867" w:rsidR="001A2CA3" w:rsidRPr="0086724F" w:rsidRDefault="00191B3D" w:rsidP="001A2CA3">
      <w:pPr>
        <w:widowControl w:val="0"/>
        <w:rPr>
          <w:rFonts w:asciiTheme="minorHAnsi" w:hAnsiTheme="minorHAnsi" w:cstheme="minorHAnsi"/>
          <w:strike/>
          <w:sz w:val="22"/>
          <w:szCs w:val="22"/>
          <w14:ligatures w14:val="none"/>
        </w:rPr>
      </w:pPr>
      <w:r w:rsidRPr="00EC1A85">
        <w:rPr>
          <w:rFonts w:asciiTheme="minorHAnsi" w:hAnsiTheme="minorHAnsi" w:cstheme="minorHAnsi"/>
          <w:b/>
          <w:bCs/>
          <w:sz w:val="22"/>
          <w:szCs w:val="22"/>
          <w14:ligatures w14:val="none"/>
        </w:rPr>
        <w:t>Section 1.</w:t>
      </w:r>
      <w:r w:rsidR="00E60962">
        <w:rPr>
          <w:rFonts w:asciiTheme="minorHAnsi" w:hAnsiTheme="minorHAnsi" w:cstheme="minorHAnsi"/>
          <w:b/>
          <w:bCs/>
          <w:sz w:val="22"/>
          <w:szCs w:val="22"/>
          <w14:ligatures w14:val="none"/>
        </w:rPr>
        <w:t xml:space="preserve"> </w:t>
      </w:r>
      <w:r w:rsidR="00E60962">
        <w:rPr>
          <w:rFonts w:asciiTheme="minorHAnsi" w:hAnsiTheme="minorHAnsi" w:cstheme="minorHAnsi"/>
          <w:sz w:val="22"/>
          <w:szCs w:val="22"/>
          <w14:ligatures w14:val="none"/>
        </w:rPr>
        <w:t xml:space="preserve">Any dues-paying member of the Association is eligible to run for an elected position on the Board. </w:t>
      </w:r>
      <w:r w:rsidR="001A2CA3">
        <w:rPr>
          <w:rFonts w:asciiTheme="minorHAnsi" w:hAnsiTheme="minorHAnsi" w:cstheme="minorHAnsi"/>
          <w:sz w:val="22"/>
          <w:szCs w:val="22"/>
          <w14:ligatures w14:val="none"/>
        </w:rPr>
        <w:t xml:space="preserve">The Board is responsible for publishing Board positions that will be up for election on all of the Association’s communication channels at least one month prior to the Annual Meeting. Existing Board members may also </w:t>
      </w:r>
      <w:r w:rsidR="004D23C9">
        <w:rPr>
          <w:rFonts w:asciiTheme="minorHAnsi" w:hAnsiTheme="minorHAnsi" w:cstheme="minorHAnsi"/>
          <w:sz w:val="22"/>
          <w:szCs w:val="22"/>
          <w14:ligatures w14:val="none"/>
        </w:rPr>
        <w:t>nominate</w:t>
      </w:r>
      <w:r w:rsidR="001A2CA3">
        <w:rPr>
          <w:rFonts w:asciiTheme="minorHAnsi" w:hAnsiTheme="minorHAnsi" w:cstheme="minorHAnsi"/>
          <w:sz w:val="22"/>
          <w:szCs w:val="22"/>
          <w14:ligatures w14:val="none"/>
        </w:rPr>
        <w:t xml:space="preserve"> new Board members directly. </w:t>
      </w:r>
      <w:r w:rsidR="001A2CA3" w:rsidRPr="0086724F">
        <w:rPr>
          <w:rFonts w:asciiTheme="minorHAnsi" w:hAnsiTheme="minorHAnsi" w:cstheme="minorHAnsi"/>
          <w:sz w:val="22"/>
          <w:szCs w:val="22"/>
          <w14:ligatures w14:val="none"/>
        </w:rPr>
        <w:t>Therefore, write-in candidates are not necessary and such ballots, along with blank ballots, shall not be counted</w:t>
      </w:r>
      <w:r w:rsidR="001A2CA3">
        <w:rPr>
          <w:rFonts w:asciiTheme="minorHAnsi" w:hAnsiTheme="minorHAnsi" w:cstheme="minorHAnsi"/>
          <w:sz w:val="22"/>
          <w:szCs w:val="22"/>
          <w14:ligatures w14:val="none"/>
        </w:rPr>
        <w:t>.</w:t>
      </w:r>
    </w:p>
    <w:p w14:paraId="4C87605C"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00887BFF" w14:textId="164D5804"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1A2CA3">
        <w:rPr>
          <w:rFonts w:asciiTheme="minorHAnsi" w:hAnsiTheme="minorHAnsi" w:cstheme="minorHAnsi"/>
          <w:b/>
          <w:bCs/>
          <w:sz w:val="22"/>
          <w:szCs w:val="22"/>
          <w14:ligatures w14:val="none"/>
        </w:rPr>
        <w:t>2</w:t>
      </w:r>
      <w:r w:rsidRPr="00EC1A85">
        <w:rPr>
          <w:rFonts w:asciiTheme="minorHAnsi" w:hAnsiTheme="minorHAnsi" w:cstheme="minorHAnsi"/>
          <w:b/>
          <w:bCs/>
          <w:sz w:val="22"/>
          <w:szCs w:val="22"/>
          <w14:ligatures w14:val="none"/>
        </w:rPr>
        <w:t>.</w:t>
      </w:r>
      <w:r w:rsidRPr="00EC1A85">
        <w:rPr>
          <w:rFonts w:asciiTheme="minorHAnsi" w:hAnsiTheme="minorHAnsi" w:cstheme="minorHAnsi"/>
          <w:sz w:val="22"/>
          <w:szCs w:val="22"/>
          <w14:ligatures w14:val="none"/>
        </w:rPr>
        <w:t xml:space="preserve"> Elections shall be </w:t>
      </w:r>
      <w:r w:rsidR="00B233A8">
        <w:rPr>
          <w:rFonts w:asciiTheme="minorHAnsi" w:hAnsiTheme="minorHAnsi" w:cstheme="minorHAnsi"/>
          <w:sz w:val="22"/>
          <w:szCs w:val="22"/>
          <w14:ligatures w14:val="none"/>
        </w:rPr>
        <w:t xml:space="preserve">conducted at the </w:t>
      </w:r>
      <w:r w:rsidR="00C623FB" w:rsidRPr="00EC1A85">
        <w:rPr>
          <w:rFonts w:asciiTheme="minorHAnsi" w:hAnsiTheme="minorHAnsi" w:cstheme="minorHAnsi"/>
          <w:sz w:val="22"/>
          <w:szCs w:val="22"/>
          <w14:ligatures w14:val="none"/>
        </w:rPr>
        <w:t>Annual Meeting</w:t>
      </w:r>
      <w:r w:rsidRPr="00EC1A85">
        <w:rPr>
          <w:rFonts w:asciiTheme="minorHAnsi" w:hAnsiTheme="minorHAnsi" w:cstheme="minorHAnsi"/>
          <w:sz w:val="22"/>
          <w:szCs w:val="22"/>
          <w14:ligatures w14:val="none"/>
        </w:rPr>
        <w:t xml:space="preserve">. Each membership household and </w:t>
      </w:r>
      <w:r w:rsidR="001A2CA3">
        <w:rPr>
          <w:rFonts w:asciiTheme="minorHAnsi" w:hAnsiTheme="minorHAnsi" w:cstheme="minorHAnsi"/>
          <w:sz w:val="22"/>
          <w:szCs w:val="22"/>
          <w14:ligatures w14:val="none"/>
        </w:rPr>
        <w:t xml:space="preserve">membership </w:t>
      </w:r>
      <w:r w:rsidRPr="00EC1A85">
        <w:rPr>
          <w:rFonts w:asciiTheme="minorHAnsi" w:hAnsiTheme="minorHAnsi" w:cstheme="minorHAnsi"/>
          <w:sz w:val="22"/>
          <w:szCs w:val="22"/>
          <w14:ligatures w14:val="none"/>
        </w:rPr>
        <w:t>nonresident owner of real estate shall be allowed one vote for each position for the Board</w:t>
      </w:r>
      <w:r w:rsidR="005B3838">
        <w:rPr>
          <w:rFonts w:asciiTheme="minorHAnsi" w:hAnsiTheme="minorHAnsi" w:cstheme="minorHAnsi"/>
          <w:sz w:val="22"/>
          <w:szCs w:val="22"/>
          <w14:ligatures w14:val="none"/>
        </w:rPr>
        <w:t xml:space="preserve"> that is up for election</w:t>
      </w:r>
      <w:r w:rsidRPr="00EC1A85">
        <w:rPr>
          <w:rFonts w:asciiTheme="minorHAnsi" w:hAnsiTheme="minorHAnsi" w:cstheme="minorHAnsi"/>
          <w:sz w:val="22"/>
          <w:szCs w:val="22"/>
          <w14:ligatures w14:val="none"/>
        </w:rPr>
        <w:t xml:space="preserve">; if there is only one candidate for a seat on the Board, it will be in order to move that the </w:t>
      </w:r>
      <w:r w:rsidR="00C623FB" w:rsidRPr="00EC1A85">
        <w:rPr>
          <w:rFonts w:asciiTheme="minorHAnsi" w:hAnsiTheme="minorHAnsi" w:cstheme="minorHAnsi"/>
          <w:sz w:val="22"/>
          <w:szCs w:val="22"/>
          <w14:ligatures w14:val="none"/>
        </w:rPr>
        <w:t xml:space="preserve">Membership </w:t>
      </w:r>
      <w:r w:rsidRPr="00EC1A85">
        <w:rPr>
          <w:rFonts w:asciiTheme="minorHAnsi" w:hAnsiTheme="minorHAnsi" w:cstheme="minorHAnsi"/>
          <w:sz w:val="22"/>
          <w:szCs w:val="22"/>
          <w14:ligatures w14:val="none"/>
        </w:rPr>
        <w:t>cast a unanimous ballot for the election of that candidate.</w:t>
      </w:r>
    </w:p>
    <w:p w14:paraId="0F099F8F"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7F3AF415" w14:textId="781C570D" w:rsidR="00191B3D" w:rsidRPr="00EC1A85" w:rsidRDefault="00191B3D" w:rsidP="00191B3D">
      <w:pPr>
        <w:widowControl w:val="0"/>
        <w:rPr>
          <w:rFonts w:asciiTheme="minorHAnsi" w:hAnsiTheme="minorHAnsi" w:cstheme="minorHAnsi"/>
          <w:strike/>
          <w:sz w:val="22"/>
          <w:szCs w:val="22"/>
          <w14:ligatures w14:val="none"/>
        </w:rPr>
      </w:pPr>
      <w:r w:rsidRPr="00EC1A85">
        <w:rPr>
          <w:rFonts w:asciiTheme="minorHAnsi" w:hAnsiTheme="minorHAnsi" w:cstheme="minorHAnsi"/>
          <w:b/>
          <w:bCs/>
          <w:sz w:val="22"/>
          <w:szCs w:val="22"/>
          <w14:ligatures w14:val="none"/>
        </w:rPr>
        <w:t>Section 4.</w:t>
      </w:r>
      <w:r w:rsidRPr="00EC1A85">
        <w:rPr>
          <w:rFonts w:asciiTheme="minorHAnsi" w:hAnsiTheme="minorHAnsi" w:cstheme="minorHAnsi"/>
          <w:sz w:val="22"/>
          <w:szCs w:val="22"/>
          <w14:ligatures w14:val="none"/>
        </w:rPr>
        <w:t xml:space="preserve"> All terms of office shall begin on January 1 and shall terminate on December 31 of the final year of the terms specified in Article VI of these Bylaws. </w:t>
      </w:r>
    </w:p>
    <w:p w14:paraId="13B2CBBF"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D3F0EDD" w14:textId="2E9C83A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5.</w:t>
      </w:r>
      <w:r w:rsidRPr="00EC1A85">
        <w:rPr>
          <w:rFonts w:asciiTheme="minorHAnsi" w:hAnsiTheme="minorHAnsi" w:cstheme="minorHAnsi"/>
          <w:sz w:val="22"/>
          <w:szCs w:val="22"/>
          <w14:ligatures w14:val="none"/>
        </w:rPr>
        <w:t xml:space="preserve"> If a quorum is not present at the </w:t>
      </w:r>
      <w:r w:rsidR="00C623FB" w:rsidRPr="00EC1A85">
        <w:rPr>
          <w:rFonts w:asciiTheme="minorHAnsi" w:hAnsiTheme="minorHAnsi" w:cstheme="minorHAnsi"/>
          <w:sz w:val="22"/>
          <w:szCs w:val="22"/>
          <w14:ligatures w14:val="none"/>
        </w:rPr>
        <w:t>Annual Meeting</w:t>
      </w:r>
      <w:r w:rsidR="00C623FB"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 xml:space="preserve">of the Membership, the Board shall seek a vote of the membership via </w:t>
      </w:r>
      <w:r w:rsidR="004B25EC" w:rsidRPr="00EC1A85">
        <w:rPr>
          <w:rFonts w:asciiTheme="minorHAnsi" w:hAnsiTheme="minorHAnsi" w:cstheme="minorHAnsi"/>
          <w:sz w:val="22"/>
          <w:szCs w:val="22"/>
          <w14:ligatures w14:val="none"/>
        </w:rPr>
        <w:t>digital or paper</w:t>
      </w:r>
      <w:r w:rsidR="004B25EC"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correspondence except for amendments to these Bylaws. The vote via correspondence shall include, but not be limited to, Board elections and the adoption of the budget.</w:t>
      </w:r>
    </w:p>
    <w:p w14:paraId="072A2222"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766C30C4" w14:textId="3229C91A" w:rsidR="00191B3D" w:rsidRPr="00EC1A85" w:rsidRDefault="00191B3D" w:rsidP="00191B3D">
      <w:pPr>
        <w:widowControl w:val="0"/>
        <w:rPr>
          <w:rFonts w:asciiTheme="minorHAnsi" w:hAnsiTheme="minorHAnsi" w:cstheme="minorHAnsi"/>
          <w:strike/>
          <w:sz w:val="22"/>
          <w:szCs w:val="22"/>
          <w14:ligatures w14:val="none"/>
        </w:rPr>
      </w:pPr>
      <w:r w:rsidRPr="00EC1A85">
        <w:rPr>
          <w:rFonts w:asciiTheme="minorHAnsi" w:hAnsiTheme="minorHAnsi" w:cstheme="minorHAnsi"/>
          <w:b/>
          <w:bCs/>
          <w:sz w:val="22"/>
          <w:szCs w:val="22"/>
          <w14:ligatures w14:val="none"/>
        </w:rPr>
        <w:lastRenderedPageBreak/>
        <w:t>Section 6.</w:t>
      </w:r>
      <w:r w:rsidRPr="00EC1A85">
        <w:rPr>
          <w:rFonts w:asciiTheme="minorHAnsi" w:hAnsiTheme="minorHAnsi" w:cstheme="minorHAnsi"/>
          <w:sz w:val="22"/>
          <w:szCs w:val="22"/>
          <w14:ligatures w14:val="none"/>
        </w:rPr>
        <w:t xml:space="preserve"> The Vice President shall succeed to the office of President in case of a vacancy in that office. The Board shall fill, by majority vote, all other</w:t>
      </w:r>
      <w:r w:rsidR="00647ED4" w:rsidRPr="00EC1A85">
        <w:rPr>
          <w:rFonts w:asciiTheme="minorHAnsi" w:hAnsiTheme="minorHAnsi" w:cstheme="minorHAnsi"/>
          <w:sz w:val="22"/>
          <w:szCs w:val="22"/>
          <w14:ligatures w14:val="none"/>
        </w:rPr>
        <w:t xml:space="preserve"> vacancies</w:t>
      </w:r>
      <w:r w:rsidRPr="00EC1A85">
        <w:rPr>
          <w:rFonts w:asciiTheme="minorHAnsi" w:hAnsiTheme="minorHAnsi" w:cstheme="minorHAnsi"/>
          <w:sz w:val="22"/>
          <w:szCs w:val="22"/>
          <w14:ligatures w14:val="none"/>
        </w:rPr>
        <w:t>.  The successor shall complete the term of the office that was vacated</w:t>
      </w:r>
      <w:r w:rsidR="001A2CA3">
        <w:rPr>
          <w:rFonts w:asciiTheme="minorHAnsi" w:hAnsiTheme="minorHAnsi" w:cstheme="minorHAnsi"/>
          <w:sz w:val="22"/>
          <w:szCs w:val="22"/>
          <w14:ligatures w14:val="none"/>
        </w:rPr>
        <w:t>.</w:t>
      </w:r>
    </w:p>
    <w:p w14:paraId="2F97B4CF"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6A00285D" w14:textId="729FFB6B"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7.</w:t>
      </w:r>
      <w:r w:rsidRPr="00EC1A85">
        <w:rPr>
          <w:rFonts w:asciiTheme="minorHAnsi" w:hAnsiTheme="minorHAnsi" w:cstheme="minorHAnsi"/>
          <w:sz w:val="22"/>
          <w:szCs w:val="22"/>
          <w14:ligatures w14:val="none"/>
        </w:rPr>
        <w:t xml:space="preserve"> The Board shall declare that a vacancy exists if a member of the Board</w:t>
      </w:r>
      <w:r w:rsidR="004B25EC" w:rsidRPr="00EC1A85">
        <w:rPr>
          <w:rFonts w:asciiTheme="minorHAnsi" w:hAnsiTheme="minorHAnsi" w:cstheme="minorHAnsi"/>
          <w:sz w:val="22"/>
          <w:szCs w:val="22"/>
          <w14:ligatures w14:val="none"/>
        </w:rPr>
        <w:t xml:space="preserve"> resigns or</w:t>
      </w:r>
      <w:r w:rsidRPr="00EC1A85">
        <w:rPr>
          <w:rFonts w:asciiTheme="minorHAnsi" w:hAnsiTheme="minorHAnsi" w:cstheme="minorHAnsi"/>
          <w:sz w:val="22"/>
          <w:szCs w:val="22"/>
          <w14:ligatures w14:val="none"/>
        </w:rPr>
        <w:t xml:space="preserve"> no longer resides or owns real estate in the Arbor Hills community as defined in Article III of these Bylaws.</w:t>
      </w:r>
      <w:r w:rsidR="004B25EC" w:rsidRPr="00EC1A85">
        <w:rPr>
          <w:rFonts w:asciiTheme="minorHAnsi" w:hAnsiTheme="minorHAnsi" w:cstheme="minorHAnsi"/>
          <w:sz w:val="22"/>
          <w:szCs w:val="22"/>
          <w14:ligatures w14:val="none"/>
        </w:rPr>
        <w:t xml:space="preserve">  The Board may appoint an interim board member to fill that vacancy to serve for the remaining term of that position.</w:t>
      </w:r>
    </w:p>
    <w:p w14:paraId="23195659"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21E6A10B" w14:textId="70B29FB3" w:rsidR="00C111F4" w:rsidRPr="00EC1A85" w:rsidRDefault="00191B3D" w:rsidP="00C111F4">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8.</w:t>
      </w:r>
      <w:r w:rsidRPr="00EC1A85">
        <w:rPr>
          <w:rFonts w:asciiTheme="minorHAnsi" w:hAnsiTheme="minorHAnsi" w:cstheme="minorHAnsi"/>
          <w:sz w:val="22"/>
          <w:szCs w:val="22"/>
          <w14:ligatures w14:val="none"/>
        </w:rPr>
        <w:t xml:space="preserve"> Any regularly elected member of the Board can be deposed from office by the Membership </w:t>
      </w:r>
      <w:r w:rsidR="004B25EC" w:rsidRPr="00EC1A85">
        <w:rPr>
          <w:rFonts w:asciiTheme="minorHAnsi" w:hAnsiTheme="minorHAnsi" w:cstheme="minorHAnsi"/>
          <w:sz w:val="22"/>
          <w:szCs w:val="22"/>
          <w14:ligatures w14:val="none"/>
        </w:rPr>
        <w:t>at the Annual Meeting</w:t>
      </w:r>
      <w:r w:rsidR="004B25EC" w:rsidRPr="00EC1A85">
        <w:rPr>
          <w:rFonts w:asciiTheme="minorHAnsi" w:hAnsiTheme="minorHAnsi" w:cstheme="minorHAnsi"/>
          <w:b/>
          <w:sz w:val="22"/>
          <w:szCs w:val="22"/>
          <w14:ligatures w14:val="none"/>
        </w:rPr>
        <w:t xml:space="preserve"> </w:t>
      </w:r>
      <w:r w:rsidRPr="00EC1A85">
        <w:rPr>
          <w:rFonts w:asciiTheme="minorHAnsi" w:hAnsiTheme="minorHAnsi" w:cstheme="minorHAnsi"/>
          <w:sz w:val="22"/>
          <w:szCs w:val="22"/>
          <w14:ligatures w14:val="none"/>
        </w:rPr>
        <w:t xml:space="preserve">for misconduct or neglect of duty in office. </w:t>
      </w:r>
      <w:r w:rsidR="004B25EC" w:rsidRPr="00EC1A85">
        <w:rPr>
          <w:rFonts w:asciiTheme="minorHAnsi" w:hAnsiTheme="minorHAnsi" w:cstheme="minorHAnsi"/>
          <w:sz w:val="22"/>
          <w:szCs w:val="22"/>
          <w14:ligatures w14:val="none"/>
        </w:rPr>
        <w:t xml:space="preserve">The Board, </w:t>
      </w:r>
      <w:r w:rsidR="005D2797" w:rsidRPr="00EC1A85">
        <w:rPr>
          <w:rFonts w:asciiTheme="minorHAnsi" w:hAnsiTheme="minorHAnsi" w:cstheme="minorHAnsi"/>
          <w:sz w:val="22"/>
          <w:szCs w:val="22"/>
          <w14:ligatures w14:val="none"/>
        </w:rPr>
        <w:t>too, can depose a Board member</w:t>
      </w:r>
      <w:r w:rsidRPr="00EC1A85">
        <w:rPr>
          <w:rFonts w:asciiTheme="minorHAnsi" w:hAnsiTheme="minorHAnsi" w:cstheme="minorHAnsi"/>
          <w:sz w:val="22"/>
          <w:szCs w:val="22"/>
          <w14:ligatures w14:val="none"/>
        </w:rPr>
        <w:t xml:space="preserve"> in accordance with Section 60 (Disciplinary Procedures) of </w:t>
      </w:r>
      <w:r w:rsidRPr="00EC1A85">
        <w:rPr>
          <w:rFonts w:asciiTheme="minorHAnsi" w:hAnsiTheme="minorHAnsi" w:cstheme="minorHAnsi"/>
          <w:i/>
          <w:iCs/>
          <w:sz w:val="22"/>
          <w:szCs w:val="22"/>
          <w14:ligatures w14:val="none"/>
        </w:rPr>
        <w:t>Robert’s Rules of Order, Newly Revised</w:t>
      </w:r>
      <w:r w:rsidRPr="00EC1A85">
        <w:rPr>
          <w:rFonts w:asciiTheme="minorHAnsi" w:hAnsiTheme="minorHAnsi" w:cstheme="minorHAnsi"/>
          <w:sz w:val="22"/>
          <w:szCs w:val="22"/>
          <w14:ligatures w14:val="none"/>
        </w:rPr>
        <w:t>.</w:t>
      </w:r>
    </w:p>
    <w:p w14:paraId="0FA58A8B" w14:textId="77777777" w:rsidR="005D2797" w:rsidRPr="00EC1A85" w:rsidRDefault="005D2797" w:rsidP="00191B3D">
      <w:pPr>
        <w:widowControl w:val="0"/>
        <w:rPr>
          <w:rFonts w:asciiTheme="minorHAnsi" w:hAnsiTheme="minorHAnsi" w:cstheme="minorHAnsi"/>
          <w:b/>
          <w:bCs/>
          <w:strike/>
          <w:sz w:val="22"/>
          <w:szCs w:val="22"/>
          <w14:ligatures w14:val="none"/>
        </w:rPr>
      </w:pPr>
    </w:p>
    <w:p w14:paraId="1D52A751" w14:textId="1D076234"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9.</w:t>
      </w:r>
      <w:r w:rsidRPr="00EC1A85">
        <w:rPr>
          <w:rFonts w:asciiTheme="minorHAnsi" w:hAnsiTheme="minorHAnsi" w:cstheme="minorHAnsi"/>
          <w:sz w:val="22"/>
          <w:szCs w:val="22"/>
          <w14:ligatures w14:val="none"/>
        </w:rPr>
        <w:t xml:space="preserve"> If a member of the Board has been absent from one-third (1/3) of the scheduled meetings of the Board</w:t>
      </w:r>
      <w:r w:rsidR="001A2CA3">
        <w:rPr>
          <w:rFonts w:asciiTheme="minorHAnsi" w:hAnsiTheme="minorHAnsi" w:cstheme="minorHAnsi"/>
          <w:sz w:val="22"/>
          <w:szCs w:val="22"/>
          <w14:ligatures w14:val="none"/>
        </w:rPr>
        <w:t xml:space="preserve"> within a calendar year</w:t>
      </w:r>
      <w:r w:rsidRPr="00EC1A85">
        <w:rPr>
          <w:rFonts w:asciiTheme="minorHAnsi" w:hAnsiTheme="minorHAnsi" w:cstheme="minorHAnsi"/>
          <w:sz w:val="22"/>
          <w:szCs w:val="22"/>
          <w14:ligatures w14:val="none"/>
        </w:rPr>
        <w:t xml:space="preserve"> without a valid excuse, such absences shall be deemed a resignation. However, under extenuating circumstances, the Board may grant exceptions to this rule by two-thirds (2/3) vote of the entire Board.</w:t>
      </w:r>
    </w:p>
    <w:p w14:paraId="09EBF558" w14:textId="77777777" w:rsidR="005D2797" w:rsidRPr="00EC1A85" w:rsidRDefault="005D2797" w:rsidP="00191B3D">
      <w:pPr>
        <w:widowControl w:val="0"/>
        <w:rPr>
          <w:rFonts w:asciiTheme="minorHAnsi" w:hAnsiTheme="minorHAnsi" w:cstheme="minorHAnsi"/>
          <w:sz w:val="22"/>
          <w:szCs w:val="22"/>
          <w14:ligatures w14:val="none"/>
        </w:rPr>
      </w:pPr>
    </w:p>
    <w:p w14:paraId="06E981E8" w14:textId="77777777"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Article VIII</w:t>
      </w:r>
    </w:p>
    <w:p w14:paraId="47294C97"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Finance</w:t>
      </w:r>
    </w:p>
    <w:p w14:paraId="166C163F"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B9E3D1D" w14:textId="70EBD199"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1.</w:t>
      </w:r>
      <w:r w:rsidRPr="00EC1A85">
        <w:rPr>
          <w:rFonts w:asciiTheme="minorHAnsi" w:hAnsiTheme="minorHAnsi" w:cstheme="minorHAnsi"/>
          <w:sz w:val="22"/>
          <w:szCs w:val="22"/>
          <w14:ligatures w14:val="none"/>
        </w:rPr>
        <w:t xml:space="preserve"> Depository: The funds of this Association shall be deposited in such bank or trust company as the Board shall designate and shall be withdrawn only upon the check of the Association signed by the Treasurer</w:t>
      </w:r>
      <w:r w:rsidR="00C111F4" w:rsidRPr="00EC1A85">
        <w:rPr>
          <w:rFonts w:asciiTheme="minorHAnsi" w:hAnsiTheme="minorHAnsi" w:cstheme="minorHAnsi"/>
          <w:sz w:val="22"/>
          <w:szCs w:val="22"/>
          <w14:ligatures w14:val="none"/>
        </w:rPr>
        <w:t>. Checks in the amount of five hundred</w:t>
      </w:r>
      <w:r w:rsidRPr="00EC1A85">
        <w:rPr>
          <w:rFonts w:asciiTheme="minorHAnsi" w:hAnsiTheme="minorHAnsi" w:cstheme="minorHAnsi"/>
          <w:sz w:val="22"/>
          <w:szCs w:val="22"/>
          <w14:ligatures w14:val="none"/>
        </w:rPr>
        <w:t xml:space="preserve"> </w:t>
      </w:r>
      <w:r w:rsidR="00C111F4" w:rsidRPr="00EC1A85">
        <w:rPr>
          <w:rFonts w:asciiTheme="minorHAnsi" w:hAnsiTheme="minorHAnsi" w:cstheme="minorHAnsi"/>
          <w:sz w:val="22"/>
          <w:szCs w:val="22"/>
          <w14:ligatures w14:val="none"/>
        </w:rPr>
        <w:t>dollars ($500) or more shall be</w:t>
      </w:r>
      <w:r w:rsidRPr="00EC1A85">
        <w:rPr>
          <w:rFonts w:asciiTheme="minorHAnsi" w:hAnsiTheme="minorHAnsi" w:cstheme="minorHAnsi"/>
          <w:sz w:val="22"/>
          <w:szCs w:val="22"/>
          <w14:ligatures w14:val="none"/>
        </w:rPr>
        <w:t xml:space="preserve"> countersigned by the President.</w:t>
      </w:r>
    </w:p>
    <w:p w14:paraId="109B4D4A"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0F0DBDD" w14:textId="1F36B2D4" w:rsidR="00191B3D"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2.</w:t>
      </w:r>
      <w:r w:rsidRPr="00EC1A85">
        <w:rPr>
          <w:rFonts w:asciiTheme="minorHAnsi" w:hAnsiTheme="minorHAnsi" w:cstheme="minorHAnsi"/>
          <w:sz w:val="22"/>
          <w:szCs w:val="22"/>
          <w14:ligatures w14:val="none"/>
        </w:rPr>
        <w:t xml:space="preserve"> The fiscal year of this Association shall be from January 1 through December 31.</w:t>
      </w:r>
    </w:p>
    <w:p w14:paraId="107729B0" w14:textId="46870108" w:rsidR="001A2CA3" w:rsidRDefault="001A2CA3" w:rsidP="00191B3D">
      <w:pPr>
        <w:widowControl w:val="0"/>
        <w:rPr>
          <w:rFonts w:asciiTheme="minorHAnsi" w:hAnsiTheme="minorHAnsi" w:cstheme="minorHAnsi"/>
          <w:sz w:val="22"/>
          <w:szCs w:val="22"/>
          <w14:ligatures w14:val="none"/>
        </w:rPr>
      </w:pPr>
    </w:p>
    <w:p w14:paraId="443F5D4F" w14:textId="5CC5F93C" w:rsidR="001A2CA3" w:rsidRDefault="001A2CA3" w:rsidP="001A2CA3">
      <w:pPr>
        <w:widowControl w:val="0"/>
        <w:jc w:val="center"/>
        <w:rPr>
          <w:rFonts w:asciiTheme="minorHAnsi" w:hAnsiTheme="minorHAnsi" w:cstheme="minorHAnsi"/>
          <w:b/>
          <w:bCs/>
          <w:sz w:val="22"/>
          <w:szCs w:val="22"/>
          <w14:ligatures w14:val="none"/>
        </w:rPr>
      </w:pPr>
      <w:r>
        <w:rPr>
          <w:rFonts w:asciiTheme="minorHAnsi" w:hAnsiTheme="minorHAnsi" w:cstheme="minorHAnsi"/>
          <w:b/>
          <w:bCs/>
          <w:sz w:val="22"/>
          <w:szCs w:val="22"/>
          <w14:ligatures w14:val="none"/>
        </w:rPr>
        <w:t>Article IX</w:t>
      </w:r>
    </w:p>
    <w:p w14:paraId="31F75C86" w14:textId="66BE36D3" w:rsidR="001A2CA3" w:rsidRPr="00EC1A85" w:rsidRDefault="001A2CA3" w:rsidP="001A2CA3">
      <w:pPr>
        <w:widowControl w:val="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Political Endorsements</w:t>
      </w:r>
    </w:p>
    <w:p w14:paraId="3E96AB7E" w14:textId="1AB41A57" w:rsidR="001A2CA3" w:rsidRDefault="001A2CA3" w:rsidP="001A2CA3">
      <w:pPr>
        <w:widowControl w:val="0"/>
        <w:rPr>
          <w:rFonts w:asciiTheme="minorHAnsi" w:hAnsiTheme="minorHAnsi" w:cstheme="minorHAnsi"/>
          <w:sz w:val="22"/>
          <w:szCs w:val="22"/>
          <w14:ligatures w14:val="none"/>
        </w:rPr>
      </w:pPr>
      <w:r>
        <w:rPr>
          <w:rFonts w:asciiTheme="minorHAnsi" w:hAnsiTheme="minorHAnsi" w:cstheme="minorHAnsi"/>
          <w:b/>
          <w:bCs/>
          <w:sz w:val="22"/>
          <w:szCs w:val="22"/>
          <w14:ligatures w14:val="none"/>
        </w:rPr>
        <w:t xml:space="preserve">Section 1. </w:t>
      </w:r>
      <w:r w:rsidR="00A57FF1">
        <w:rPr>
          <w:rFonts w:asciiTheme="minorHAnsi" w:hAnsiTheme="minorHAnsi" w:cstheme="minorHAnsi"/>
          <w:sz w:val="22"/>
          <w:szCs w:val="22"/>
          <w14:ligatures w14:val="none"/>
        </w:rPr>
        <w:t>T</w:t>
      </w:r>
      <w:r>
        <w:rPr>
          <w:rFonts w:asciiTheme="minorHAnsi" w:hAnsiTheme="minorHAnsi" w:cstheme="minorHAnsi"/>
          <w:sz w:val="22"/>
          <w:szCs w:val="22"/>
          <w14:ligatures w14:val="none"/>
        </w:rPr>
        <w:t xml:space="preserve">he Board shall not </w:t>
      </w:r>
      <w:r w:rsidR="009C49BE">
        <w:rPr>
          <w:rFonts w:asciiTheme="minorHAnsi" w:hAnsiTheme="minorHAnsi" w:cstheme="minorHAnsi"/>
          <w:sz w:val="22"/>
          <w:szCs w:val="22"/>
          <w14:ligatures w14:val="none"/>
        </w:rPr>
        <w:t xml:space="preserve">endorse political candidates or engage in political activity on behalf of the Association. </w:t>
      </w:r>
    </w:p>
    <w:p w14:paraId="057C6011" w14:textId="7AA9C77E" w:rsidR="009C49BE" w:rsidRPr="00EC1A85" w:rsidRDefault="009C49BE">
      <w:pPr>
        <w:widowControl w:val="0"/>
        <w:rPr>
          <w:rFonts w:asciiTheme="minorHAnsi" w:hAnsiTheme="minorHAnsi" w:cstheme="minorHAnsi"/>
          <w:sz w:val="22"/>
          <w:szCs w:val="22"/>
          <w14:ligatures w14:val="none"/>
        </w:rPr>
      </w:pPr>
      <w:r>
        <w:rPr>
          <w:rFonts w:asciiTheme="minorHAnsi" w:hAnsiTheme="minorHAnsi" w:cstheme="minorHAnsi"/>
          <w:b/>
          <w:bCs/>
          <w:sz w:val="22"/>
          <w:szCs w:val="22"/>
          <w14:ligatures w14:val="none"/>
        </w:rPr>
        <w:t xml:space="preserve">Section 2. </w:t>
      </w:r>
      <w:r>
        <w:rPr>
          <w:rFonts w:asciiTheme="minorHAnsi" w:hAnsiTheme="minorHAnsi" w:cstheme="minorHAnsi"/>
          <w:sz w:val="22"/>
          <w:szCs w:val="22"/>
          <w14:ligatures w14:val="none"/>
        </w:rPr>
        <w:t xml:space="preserve">The Board </w:t>
      </w:r>
      <w:r w:rsidR="006C6A28">
        <w:rPr>
          <w:rFonts w:asciiTheme="minorHAnsi" w:hAnsiTheme="minorHAnsi" w:cstheme="minorHAnsi"/>
          <w:sz w:val="22"/>
          <w:szCs w:val="22"/>
          <w14:ligatures w14:val="none"/>
        </w:rPr>
        <w:t>may, at its discretion,</w:t>
      </w:r>
      <w:r>
        <w:rPr>
          <w:rFonts w:asciiTheme="minorHAnsi" w:hAnsiTheme="minorHAnsi" w:cstheme="minorHAnsi"/>
          <w:sz w:val="22"/>
          <w:szCs w:val="22"/>
          <w14:ligatures w14:val="none"/>
        </w:rPr>
        <w:t xml:space="preserve"> keep the membership informed </w:t>
      </w:r>
      <w:r w:rsidR="006C6A28">
        <w:rPr>
          <w:rFonts w:asciiTheme="minorHAnsi" w:hAnsiTheme="minorHAnsi" w:cstheme="minorHAnsi"/>
          <w:sz w:val="22"/>
          <w:szCs w:val="22"/>
          <w14:ligatures w14:val="none"/>
        </w:rPr>
        <w:t xml:space="preserve">of </w:t>
      </w:r>
      <w:r>
        <w:rPr>
          <w:rFonts w:asciiTheme="minorHAnsi" w:hAnsiTheme="minorHAnsi" w:cstheme="minorHAnsi"/>
          <w:sz w:val="22"/>
          <w:szCs w:val="22"/>
          <w14:ligatures w14:val="none"/>
        </w:rPr>
        <w:t>elections for alderpersons and other local officials</w:t>
      </w:r>
      <w:r w:rsidR="006C6A28">
        <w:rPr>
          <w:rFonts w:asciiTheme="minorHAnsi" w:hAnsiTheme="minorHAnsi" w:cstheme="minorHAnsi"/>
          <w:sz w:val="22"/>
          <w:szCs w:val="22"/>
          <w14:ligatures w14:val="none"/>
        </w:rPr>
        <w:t xml:space="preserve"> that may affect or impact the neighborhood and membership</w:t>
      </w:r>
      <w:r>
        <w:rPr>
          <w:rFonts w:asciiTheme="minorHAnsi" w:hAnsiTheme="minorHAnsi" w:cstheme="minorHAnsi"/>
          <w:sz w:val="22"/>
          <w:szCs w:val="22"/>
          <w14:ligatures w14:val="none"/>
        </w:rPr>
        <w:t>, without partisanship or direct support of a</w:t>
      </w:r>
      <w:r w:rsidR="006C6A28">
        <w:rPr>
          <w:rFonts w:asciiTheme="minorHAnsi" w:hAnsiTheme="minorHAnsi" w:cstheme="minorHAnsi"/>
          <w:sz w:val="22"/>
          <w:szCs w:val="22"/>
          <w14:ligatures w14:val="none"/>
        </w:rPr>
        <w:t>ny</w:t>
      </w:r>
      <w:r>
        <w:rPr>
          <w:rFonts w:asciiTheme="minorHAnsi" w:hAnsiTheme="minorHAnsi" w:cstheme="minorHAnsi"/>
          <w:sz w:val="22"/>
          <w:szCs w:val="22"/>
          <w14:ligatures w14:val="none"/>
        </w:rPr>
        <w:t xml:space="preserve"> particular candidate.</w:t>
      </w:r>
    </w:p>
    <w:p w14:paraId="232F67CE"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6CAE1E5A" w14:textId="5E57209C"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Article X</w:t>
      </w:r>
    </w:p>
    <w:p w14:paraId="4FBD9332" w14:textId="77777777" w:rsidR="003C4B67" w:rsidRPr="00EC1A85" w:rsidRDefault="003C4B67" w:rsidP="00191B3D">
      <w:pPr>
        <w:pStyle w:val="Heading1"/>
        <w:widowControl w:val="0"/>
        <w:jc w:val="center"/>
        <w:rPr>
          <w:rFonts w:asciiTheme="minorHAnsi" w:hAnsiTheme="minorHAnsi" w:cstheme="minorHAnsi"/>
          <w:sz w:val="22"/>
          <w:szCs w:val="22"/>
          <w14:ligatures w14:val="none"/>
        </w:rPr>
      </w:pPr>
    </w:p>
    <w:p w14:paraId="6ECF5EB3"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lastRenderedPageBreak/>
        <w:t>Dissolution</w:t>
      </w:r>
    </w:p>
    <w:p w14:paraId="2470EA8C" w14:textId="77777777" w:rsidR="00191B3D" w:rsidRPr="00EC1A85" w:rsidRDefault="00191B3D" w:rsidP="00191B3D">
      <w:pPr>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AE2B788" w14:textId="7777777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1.</w:t>
      </w:r>
      <w:r w:rsidRPr="00EC1A85">
        <w:rPr>
          <w:rFonts w:asciiTheme="minorHAnsi" w:hAnsiTheme="minorHAnsi" w:cstheme="minorHAnsi"/>
          <w:sz w:val="22"/>
          <w:szCs w:val="22"/>
          <w14:ligatures w14:val="none"/>
        </w:rPr>
        <w:t xml:space="preserve"> Upon dissolution of the Arbor Hills Neighborhood Association, Inc., the Association’s assets, after payment of outstanding debts, will be contributed to a non-profit charitable, educational, or recreational organization in the Madison area.</w:t>
      </w:r>
    </w:p>
    <w:p w14:paraId="06A79881"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669233E6" w14:textId="2E70248B"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Article X</w:t>
      </w:r>
      <w:r w:rsidR="001A2CA3">
        <w:rPr>
          <w:rFonts w:asciiTheme="minorHAnsi" w:hAnsiTheme="minorHAnsi" w:cstheme="minorHAnsi"/>
          <w:b/>
          <w:bCs/>
          <w:sz w:val="22"/>
          <w:szCs w:val="22"/>
          <w14:ligatures w14:val="none"/>
        </w:rPr>
        <w:t>I</w:t>
      </w:r>
    </w:p>
    <w:p w14:paraId="11DDF0C0" w14:textId="53A9A6C8" w:rsidR="00191B3D" w:rsidRPr="00EC1A85" w:rsidRDefault="001A2CA3" w:rsidP="00191B3D">
      <w:pPr>
        <w:pStyle w:val="Heading2"/>
        <w:widowControl w:val="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Bylaw </w:t>
      </w:r>
      <w:r w:rsidR="00191B3D" w:rsidRPr="00EC1A85">
        <w:rPr>
          <w:rFonts w:asciiTheme="minorHAnsi" w:hAnsiTheme="minorHAnsi" w:cstheme="minorHAnsi"/>
          <w:sz w:val="22"/>
          <w:szCs w:val="22"/>
          <w14:ligatures w14:val="none"/>
        </w:rPr>
        <w:t>Amendments</w:t>
      </w:r>
    </w:p>
    <w:p w14:paraId="0A69A256"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18573A5" w14:textId="4D3889EE"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1.</w:t>
      </w:r>
      <w:r w:rsidRPr="00EC1A85">
        <w:rPr>
          <w:rFonts w:asciiTheme="minorHAnsi" w:hAnsiTheme="minorHAnsi" w:cstheme="minorHAnsi"/>
          <w:sz w:val="22"/>
          <w:szCs w:val="22"/>
          <w14:ligatures w14:val="none"/>
        </w:rPr>
        <w:t xml:space="preserve"> Any member in good standing of the Arbor Hills Neighborhood Association may propose changes to these Bylaws; but any proposed change must be submitted in writing to the President at least thirty (30) days before the date of the </w:t>
      </w:r>
      <w:r w:rsidR="00AA7A37" w:rsidRPr="00EC1A85">
        <w:rPr>
          <w:rFonts w:asciiTheme="minorHAnsi" w:hAnsiTheme="minorHAnsi" w:cstheme="minorHAnsi"/>
          <w:sz w:val="22"/>
          <w:szCs w:val="22"/>
          <w14:ligatures w14:val="none"/>
        </w:rPr>
        <w:t xml:space="preserve">Annual or special meeting of the </w:t>
      </w:r>
      <w:r w:rsidRPr="00EC1A85">
        <w:rPr>
          <w:rFonts w:asciiTheme="minorHAnsi" w:hAnsiTheme="minorHAnsi" w:cstheme="minorHAnsi"/>
          <w:sz w:val="22"/>
          <w:szCs w:val="22"/>
          <w14:ligatures w14:val="none"/>
        </w:rPr>
        <w:t>Membership.</w:t>
      </w:r>
    </w:p>
    <w:p w14:paraId="76206719" w14:textId="0D105B23"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179B606F" w14:textId="1B8ADC6A" w:rsidR="00191B3D" w:rsidRPr="00EC1A85" w:rsidRDefault="00191B3D" w:rsidP="005D2797">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 xml:space="preserve">Section </w:t>
      </w:r>
      <w:r w:rsidR="00103E86" w:rsidRPr="00EC1A85">
        <w:rPr>
          <w:rFonts w:asciiTheme="minorHAnsi" w:hAnsiTheme="minorHAnsi" w:cstheme="minorHAnsi"/>
          <w:b/>
          <w:bCs/>
          <w:sz w:val="22"/>
          <w:szCs w:val="22"/>
          <w14:ligatures w14:val="none"/>
        </w:rPr>
        <w:t>2.</w:t>
      </w:r>
      <w:r w:rsidRPr="00EC1A85">
        <w:rPr>
          <w:rFonts w:asciiTheme="minorHAnsi" w:hAnsiTheme="minorHAnsi" w:cstheme="minorHAnsi"/>
          <w:sz w:val="22"/>
          <w:szCs w:val="22"/>
          <w14:ligatures w14:val="none"/>
        </w:rPr>
        <w:t xml:space="preserve"> The </w:t>
      </w:r>
      <w:r w:rsidR="00B233A8">
        <w:rPr>
          <w:rFonts w:asciiTheme="minorHAnsi" w:hAnsiTheme="minorHAnsi" w:cstheme="minorHAnsi"/>
          <w:sz w:val="22"/>
          <w:szCs w:val="22"/>
          <w14:ligatures w14:val="none"/>
        </w:rPr>
        <w:t>Communication Coordinator</w:t>
      </w:r>
      <w:r w:rsidRPr="00EC1A85">
        <w:rPr>
          <w:rFonts w:asciiTheme="minorHAnsi" w:hAnsiTheme="minorHAnsi" w:cstheme="minorHAnsi"/>
          <w:sz w:val="22"/>
          <w:szCs w:val="22"/>
          <w14:ligatures w14:val="none"/>
        </w:rPr>
        <w:t xml:space="preserve"> shall submit all proposed amendments to the membership at least one week in advance of the meeting at which they will be considered.</w:t>
      </w:r>
    </w:p>
    <w:p w14:paraId="3ECF4A68" w14:textId="77777777" w:rsidR="00191B3D" w:rsidRPr="00EC1A85" w:rsidRDefault="00191B3D" w:rsidP="00191B3D">
      <w:pPr>
        <w:widowControl w:val="0"/>
        <w:jc w:val="center"/>
        <w:rPr>
          <w:rFonts w:asciiTheme="minorHAnsi" w:hAnsiTheme="minorHAnsi" w:cstheme="minorHAnsi"/>
          <w:b/>
          <w:bCs/>
          <w:sz w:val="22"/>
          <w:szCs w:val="22"/>
          <w14:ligatures w14:val="none"/>
        </w:rPr>
      </w:pPr>
      <w:r w:rsidRPr="00EC1A85">
        <w:rPr>
          <w:rFonts w:asciiTheme="minorHAnsi" w:hAnsiTheme="minorHAnsi" w:cstheme="minorHAnsi"/>
          <w:b/>
          <w:bCs/>
          <w:sz w:val="22"/>
          <w:szCs w:val="22"/>
          <w14:ligatures w14:val="none"/>
        </w:rPr>
        <w:t> </w:t>
      </w:r>
    </w:p>
    <w:p w14:paraId="31664795" w14:textId="5A5DBF94" w:rsidR="00191B3D" w:rsidRPr="00EC1A85" w:rsidRDefault="005D2797" w:rsidP="00191B3D">
      <w:pPr>
        <w:widowControl w:val="0"/>
        <w:rPr>
          <w:rFonts w:asciiTheme="minorHAnsi" w:hAnsiTheme="minorHAnsi" w:cstheme="minorHAnsi"/>
          <w:sz w:val="22"/>
          <w:szCs w:val="22"/>
          <w14:ligatures w14:val="none"/>
        </w:rPr>
      </w:pPr>
      <w:r w:rsidRPr="00EC1A85">
        <w:rPr>
          <w:rFonts w:asciiTheme="minorHAnsi" w:hAnsiTheme="minorHAnsi" w:cstheme="minorHAnsi"/>
          <w:b/>
          <w:bCs/>
          <w:sz w:val="22"/>
          <w:szCs w:val="22"/>
          <w14:ligatures w14:val="none"/>
        </w:rPr>
        <w:t>Section 3</w:t>
      </w:r>
      <w:r w:rsidR="00191B3D" w:rsidRPr="00EC1A85">
        <w:rPr>
          <w:rFonts w:asciiTheme="minorHAnsi" w:hAnsiTheme="minorHAnsi" w:cstheme="minorHAnsi"/>
          <w:b/>
          <w:bCs/>
          <w:sz w:val="22"/>
          <w:szCs w:val="22"/>
          <w14:ligatures w14:val="none"/>
        </w:rPr>
        <w:t>.</w:t>
      </w:r>
      <w:r w:rsidR="00191B3D" w:rsidRPr="00EC1A85">
        <w:rPr>
          <w:rFonts w:asciiTheme="minorHAnsi" w:hAnsiTheme="minorHAnsi" w:cstheme="minorHAnsi"/>
          <w:sz w:val="22"/>
          <w:szCs w:val="22"/>
          <w14:ligatures w14:val="none"/>
        </w:rPr>
        <w:t xml:space="preserve"> Amendments to the Bylaws duly adopted by the Membership shall become effective immediately upon adoption or as directed by the Membership</w:t>
      </w:r>
      <w:r w:rsidR="00AA7A37" w:rsidRPr="00EC1A85">
        <w:rPr>
          <w:rFonts w:asciiTheme="minorHAnsi" w:hAnsiTheme="minorHAnsi" w:cstheme="minorHAnsi"/>
          <w:sz w:val="22"/>
          <w:szCs w:val="22"/>
          <w14:ligatures w14:val="none"/>
        </w:rPr>
        <w:t xml:space="preserve"> at any Membership meeting.</w:t>
      </w:r>
    </w:p>
    <w:p w14:paraId="3BD4E3C4"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7132985D" w14:textId="77777777" w:rsidR="00191B3D" w:rsidRPr="00EC1A85" w:rsidRDefault="00191B3D" w:rsidP="00191B3D">
      <w:pPr>
        <w:pStyle w:val="Heading1"/>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Article XI</w:t>
      </w:r>
    </w:p>
    <w:p w14:paraId="36C4C23A" w14:textId="77777777" w:rsidR="003C4B67" w:rsidRPr="00EC1A85" w:rsidRDefault="003C4B67" w:rsidP="00191B3D">
      <w:pPr>
        <w:pStyle w:val="Heading1"/>
        <w:widowControl w:val="0"/>
        <w:jc w:val="center"/>
        <w:rPr>
          <w:rFonts w:asciiTheme="minorHAnsi" w:hAnsiTheme="minorHAnsi" w:cstheme="minorHAnsi"/>
          <w:sz w:val="22"/>
          <w:szCs w:val="22"/>
          <w14:ligatures w14:val="none"/>
        </w:rPr>
      </w:pPr>
    </w:p>
    <w:p w14:paraId="3D0C1089" w14:textId="77777777" w:rsidR="00191B3D" w:rsidRPr="00EC1A85" w:rsidRDefault="00191B3D" w:rsidP="00191B3D">
      <w:pPr>
        <w:pStyle w:val="Heading2"/>
        <w:widowControl w:val="0"/>
        <w:jc w:val="cente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Parliamentary Authority</w:t>
      </w:r>
    </w:p>
    <w:p w14:paraId="12E32F37"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3097037C" w14:textId="6D39B307" w:rsidR="00191B3D" w:rsidRPr="00EC1A85" w:rsidRDefault="00191B3D" w:rsidP="00191B3D">
      <w:pPr>
        <w:widowControl w:val="0"/>
        <w:rPr>
          <w:rFonts w:asciiTheme="minorHAnsi" w:hAnsiTheme="minorHAnsi" w:cstheme="minorHAnsi"/>
          <w:sz w:val="22"/>
          <w:szCs w:val="22"/>
          <w14:ligatures w14:val="none"/>
        </w:rPr>
      </w:pPr>
      <w:r w:rsidRPr="00EC1A85">
        <w:rPr>
          <w:rFonts w:asciiTheme="minorHAnsi" w:hAnsiTheme="minorHAnsi" w:cstheme="minorHAnsi"/>
          <w:i/>
          <w:iCs/>
          <w:sz w:val="22"/>
          <w:szCs w:val="22"/>
          <w14:ligatures w14:val="none"/>
        </w:rPr>
        <w:t>Robert’s Rules of Order, Newly Revised</w:t>
      </w:r>
      <w:r w:rsidRPr="00EC1A85">
        <w:rPr>
          <w:rFonts w:asciiTheme="minorHAnsi" w:hAnsiTheme="minorHAnsi" w:cstheme="minorHAnsi"/>
          <w:sz w:val="22"/>
          <w:szCs w:val="22"/>
          <w14:ligatures w14:val="none"/>
        </w:rPr>
        <w:t>, shall govern the Association in all cases to which the rules contained in the current edition are not inconsistent with these Bylaws and any special rules of order the Membership may adopt.</w:t>
      </w:r>
    </w:p>
    <w:p w14:paraId="2C6D6FDC"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7D690D28" w14:textId="77777777" w:rsidR="00191B3D" w:rsidRPr="00EC1A85" w:rsidRDefault="00191B3D" w:rsidP="00191B3D">
      <w:pPr>
        <w:rPr>
          <w:rFonts w:asciiTheme="minorHAnsi" w:hAnsiTheme="minorHAnsi" w:cstheme="minorHAnsi"/>
          <w:sz w:val="22"/>
          <w:szCs w:val="22"/>
          <w14:ligatures w14:val="none"/>
        </w:rPr>
      </w:pPr>
      <w:r w:rsidRPr="00EC1A85">
        <w:rPr>
          <w:rFonts w:asciiTheme="minorHAnsi" w:hAnsiTheme="minorHAnsi" w:cstheme="minorHAnsi"/>
          <w:sz w:val="22"/>
          <w:szCs w:val="22"/>
          <w14:ligatures w14:val="none"/>
        </w:rPr>
        <w:t> </w:t>
      </w:r>
    </w:p>
    <w:p w14:paraId="422AA740" w14:textId="77777777" w:rsidR="00191B3D" w:rsidRPr="00EC1A85" w:rsidRDefault="00191B3D" w:rsidP="00191B3D">
      <w:pPr>
        <w:rPr>
          <w:rFonts w:asciiTheme="minorHAnsi" w:hAnsiTheme="minorHAnsi" w:cstheme="minorHAnsi"/>
          <w:b/>
          <w:bCs/>
          <w:i/>
          <w:iCs/>
          <w:sz w:val="22"/>
          <w:szCs w:val="22"/>
          <w14:ligatures w14:val="none"/>
        </w:rPr>
      </w:pPr>
      <w:r w:rsidRPr="00EC1A85">
        <w:rPr>
          <w:rFonts w:asciiTheme="minorHAnsi" w:hAnsiTheme="minorHAnsi" w:cstheme="minorHAnsi"/>
          <w:b/>
          <w:bCs/>
          <w:i/>
          <w:iCs/>
          <w:sz w:val="22"/>
          <w:szCs w:val="22"/>
          <w14:ligatures w14:val="none"/>
        </w:rPr>
        <w:t> </w:t>
      </w:r>
    </w:p>
    <w:p w14:paraId="4FC87B68" w14:textId="15B6668D" w:rsidR="006C5066" w:rsidRPr="00EC1A85" w:rsidRDefault="00191B3D" w:rsidP="00EC1A85">
      <w:pPr>
        <w:widowControl w:val="0"/>
        <w:rPr>
          <w:rFonts w:asciiTheme="minorHAnsi" w:hAnsiTheme="minorHAnsi" w:cstheme="minorHAnsi"/>
          <w:sz w:val="22"/>
          <w:szCs w:val="22"/>
        </w:rPr>
      </w:pPr>
      <w:r w:rsidRPr="00EC1A85">
        <w:rPr>
          <w:rFonts w:asciiTheme="minorHAnsi" w:hAnsiTheme="minorHAnsi" w:cstheme="minorHAnsi"/>
          <w:b/>
          <w:bCs/>
          <w:i/>
          <w:iCs/>
          <w:sz w:val="22"/>
          <w:szCs w:val="22"/>
          <w14:ligatures w14:val="none"/>
        </w:rPr>
        <w:t xml:space="preserve">Revised </w:t>
      </w:r>
      <w:r w:rsidR="00A57FF1">
        <w:rPr>
          <w:rFonts w:asciiTheme="minorHAnsi" w:hAnsiTheme="minorHAnsi" w:cstheme="minorHAnsi"/>
          <w:b/>
          <w:bCs/>
          <w:i/>
          <w:iCs/>
          <w:sz w:val="22"/>
          <w:szCs w:val="22"/>
          <w14:ligatures w14:val="none"/>
        </w:rPr>
        <w:t>and adopted by the AHNA Membership in October 202</w:t>
      </w:r>
      <w:r w:rsidR="00B233A8">
        <w:rPr>
          <w:rFonts w:asciiTheme="minorHAnsi" w:hAnsiTheme="minorHAnsi" w:cstheme="minorHAnsi"/>
          <w:b/>
          <w:bCs/>
          <w:i/>
          <w:iCs/>
          <w:sz w:val="22"/>
          <w:szCs w:val="22"/>
          <w14:ligatures w14:val="none"/>
        </w:rPr>
        <w:t>2</w:t>
      </w:r>
      <w:r w:rsidR="00A57FF1">
        <w:rPr>
          <w:rFonts w:asciiTheme="minorHAnsi" w:hAnsiTheme="minorHAnsi" w:cstheme="minorHAnsi"/>
          <w:b/>
          <w:bCs/>
          <w:i/>
          <w:iCs/>
          <w:sz w:val="22"/>
          <w:szCs w:val="22"/>
          <w14:ligatures w14:val="none"/>
        </w:rPr>
        <w:t>.</w:t>
      </w:r>
    </w:p>
    <w:sectPr w:rsidR="006C5066" w:rsidRPr="00EC1A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90F3" w14:textId="77777777" w:rsidR="00DA29C9" w:rsidRDefault="00DA29C9" w:rsidP="00EA2C70">
      <w:pPr>
        <w:spacing w:after="0"/>
      </w:pPr>
      <w:r>
        <w:separator/>
      </w:r>
    </w:p>
  </w:endnote>
  <w:endnote w:type="continuationSeparator" w:id="0">
    <w:p w14:paraId="04967F5D" w14:textId="77777777" w:rsidR="00DA29C9" w:rsidRDefault="00DA29C9" w:rsidP="00EA2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2F6F" w14:textId="77777777" w:rsidR="00DA29C9" w:rsidRDefault="00DA29C9" w:rsidP="00EA2C70">
      <w:pPr>
        <w:spacing w:after="0"/>
      </w:pPr>
      <w:r>
        <w:separator/>
      </w:r>
    </w:p>
  </w:footnote>
  <w:footnote w:type="continuationSeparator" w:id="0">
    <w:p w14:paraId="34E629DA" w14:textId="77777777" w:rsidR="00DA29C9" w:rsidRDefault="00DA29C9" w:rsidP="00EA2C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9AF"/>
    <w:multiLevelType w:val="hybridMultilevel"/>
    <w:tmpl w:val="A110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1E2B"/>
    <w:multiLevelType w:val="hybridMultilevel"/>
    <w:tmpl w:val="2AD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0CB3"/>
    <w:multiLevelType w:val="hybridMultilevel"/>
    <w:tmpl w:val="E30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373B"/>
    <w:multiLevelType w:val="hybridMultilevel"/>
    <w:tmpl w:val="352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0131D"/>
    <w:multiLevelType w:val="hybridMultilevel"/>
    <w:tmpl w:val="05F8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643EE"/>
    <w:multiLevelType w:val="hybridMultilevel"/>
    <w:tmpl w:val="A1B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4056B"/>
    <w:multiLevelType w:val="hybridMultilevel"/>
    <w:tmpl w:val="01A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E346F"/>
    <w:multiLevelType w:val="hybridMultilevel"/>
    <w:tmpl w:val="77C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0205"/>
    <w:multiLevelType w:val="hybridMultilevel"/>
    <w:tmpl w:val="4290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901E0"/>
    <w:multiLevelType w:val="hybridMultilevel"/>
    <w:tmpl w:val="B5121428"/>
    <w:lvl w:ilvl="0" w:tplc="7540B2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C5523"/>
    <w:multiLevelType w:val="hybridMultilevel"/>
    <w:tmpl w:val="E2B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A672B"/>
    <w:multiLevelType w:val="hybridMultilevel"/>
    <w:tmpl w:val="5D5C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4E0A"/>
    <w:multiLevelType w:val="hybridMultilevel"/>
    <w:tmpl w:val="353A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346CB2"/>
    <w:multiLevelType w:val="hybridMultilevel"/>
    <w:tmpl w:val="4E36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680052">
    <w:abstractNumId w:val="2"/>
  </w:num>
  <w:num w:numId="2" w16cid:durableId="890700811">
    <w:abstractNumId w:val="5"/>
  </w:num>
  <w:num w:numId="3" w16cid:durableId="187720130">
    <w:abstractNumId w:val="12"/>
  </w:num>
  <w:num w:numId="4" w16cid:durableId="26417256">
    <w:abstractNumId w:val="9"/>
  </w:num>
  <w:num w:numId="5" w16cid:durableId="1229919560">
    <w:abstractNumId w:val="8"/>
  </w:num>
  <w:num w:numId="6" w16cid:durableId="1190415798">
    <w:abstractNumId w:val="11"/>
  </w:num>
  <w:num w:numId="7" w16cid:durableId="785345191">
    <w:abstractNumId w:val="7"/>
  </w:num>
  <w:num w:numId="8" w16cid:durableId="565845310">
    <w:abstractNumId w:val="4"/>
  </w:num>
  <w:num w:numId="9" w16cid:durableId="407076393">
    <w:abstractNumId w:val="1"/>
  </w:num>
  <w:num w:numId="10" w16cid:durableId="1209342416">
    <w:abstractNumId w:val="10"/>
  </w:num>
  <w:num w:numId="11" w16cid:durableId="1077626377">
    <w:abstractNumId w:val="0"/>
  </w:num>
  <w:num w:numId="12" w16cid:durableId="1690258643">
    <w:abstractNumId w:val="6"/>
  </w:num>
  <w:num w:numId="13" w16cid:durableId="664019937">
    <w:abstractNumId w:val="13"/>
  </w:num>
  <w:num w:numId="14" w16cid:durableId="1242374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D"/>
    <w:rsid w:val="00012651"/>
    <w:rsid w:val="000549A1"/>
    <w:rsid w:val="00061704"/>
    <w:rsid w:val="0009225D"/>
    <w:rsid w:val="000940B0"/>
    <w:rsid w:val="000E7A9E"/>
    <w:rsid w:val="000F77FA"/>
    <w:rsid w:val="00103E86"/>
    <w:rsid w:val="001376D0"/>
    <w:rsid w:val="00164119"/>
    <w:rsid w:val="00191B3D"/>
    <w:rsid w:val="001A0B21"/>
    <w:rsid w:val="001A2CA3"/>
    <w:rsid w:val="001E3226"/>
    <w:rsid w:val="00206B27"/>
    <w:rsid w:val="00207058"/>
    <w:rsid w:val="00240C87"/>
    <w:rsid w:val="00282647"/>
    <w:rsid w:val="002C4F3B"/>
    <w:rsid w:val="003477A2"/>
    <w:rsid w:val="003A65C1"/>
    <w:rsid w:val="003A6FA0"/>
    <w:rsid w:val="003C4B67"/>
    <w:rsid w:val="00462097"/>
    <w:rsid w:val="004A12EC"/>
    <w:rsid w:val="004B25EC"/>
    <w:rsid w:val="004D23C9"/>
    <w:rsid w:val="004F7BB2"/>
    <w:rsid w:val="00537F5A"/>
    <w:rsid w:val="00580258"/>
    <w:rsid w:val="005B3838"/>
    <w:rsid w:val="005D2797"/>
    <w:rsid w:val="00600304"/>
    <w:rsid w:val="00621F10"/>
    <w:rsid w:val="00647ED4"/>
    <w:rsid w:val="006A62A6"/>
    <w:rsid w:val="006B2CD0"/>
    <w:rsid w:val="006C5066"/>
    <w:rsid w:val="006C6A28"/>
    <w:rsid w:val="007A36FD"/>
    <w:rsid w:val="007E0C31"/>
    <w:rsid w:val="009103F1"/>
    <w:rsid w:val="009C49BE"/>
    <w:rsid w:val="009F0DE8"/>
    <w:rsid w:val="00A0143B"/>
    <w:rsid w:val="00A237B6"/>
    <w:rsid w:val="00A57FF1"/>
    <w:rsid w:val="00A62EB0"/>
    <w:rsid w:val="00A740DB"/>
    <w:rsid w:val="00AA7A37"/>
    <w:rsid w:val="00AD2DC3"/>
    <w:rsid w:val="00B065EC"/>
    <w:rsid w:val="00B233A8"/>
    <w:rsid w:val="00B43DF3"/>
    <w:rsid w:val="00BA1CDF"/>
    <w:rsid w:val="00BD3778"/>
    <w:rsid w:val="00BD525A"/>
    <w:rsid w:val="00C111F4"/>
    <w:rsid w:val="00C623FB"/>
    <w:rsid w:val="00CE35A7"/>
    <w:rsid w:val="00D3145C"/>
    <w:rsid w:val="00D63D7A"/>
    <w:rsid w:val="00DA29C9"/>
    <w:rsid w:val="00E11571"/>
    <w:rsid w:val="00E11B04"/>
    <w:rsid w:val="00E56777"/>
    <w:rsid w:val="00E60962"/>
    <w:rsid w:val="00E63196"/>
    <w:rsid w:val="00E6789C"/>
    <w:rsid w:val="00EA2C70"/>
    <w:rsid w:val="00EB2BD6"/>
    <w:rsid w:val="00EC1A85"/>
    <w:rsid w:val="00F04583"/>
    <w:rsid w:val="00F97959"/>
    <w:rsid w:val="00FB7DB8"/>
    <w:rsid w:val="00FE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B9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B3D"/>
    <w:pPr>
      <w:spacing w:after="120"/>
    </w:pPr>
    <w:rPr>
      <w:rFonts w:ascii="Gill Sans MT" w:hAnsi="Gill Sans MT"/>
      <w:color w:val="000000"/>
      <w:kern w:val="28"/>
      <w:sz w:val="17"/>
      <w:szCs w:val="17"/>
      <w14:ligatures w14:val="standard"/>
      <w14:cntxtAlts/>
    </w:rPr>
  </w:style>
  <w:style w:type="paragraph" w:styleId="Heading1">
    <w:name w:val="heading 1"/>
    <w:link w:val="Heading1Char"/>
    <w:uiPriority w:val="9"/>
    <w:qFormat/>
    <w:rsid w:val="00191B3D"/>
    <w:pPr>
      <w:outlineLvl w:val="0"/>
    </w:pPr>
    <w:rPr>
      <w:rFonts w:ascii="Gill Sans MT" w:hAnsi="Gill Sans MT"/>
      <w:b/>
      <w:bCs/>
      <w:color w:val="000000"/>
      <w:kern w:val="28"/>
      <w:sz w:val="34"/>
      <w:szCs w:val="34"/>
      <w14:ligatures w14:val="standard"/>
      <w14:cntxtAlts/>
    </w:rPr>
  </w:style>
  <w:style w:type="paragraph" w:styleId="Heading2">
    <w:name w:val="heading 2"/>
    <w:link w:val="Heading2Char"/>
    <w:uiPriority w:val="9"/>
    <w:qFormat/>
    <w:rsid w:val="00191B3D"/>
    <w:pPr>
      <w:outlineLvl w:val="1"/>
    </w:pPr>
    <w:rPr>
      <w:rFonts w:ascii="Arial" w:hAnsi="Arial" w:cs="Arial"/>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3D"/>
    <w:rPr>
      <w:rFonts w:ascii="Gill Sans MT" w:hAnsi="Gill Sans MT"/>
      <w:b/>
      <w:bCs/>
      <w:color w:val="000000"/>
      <w:kern w:val="28"/>
      <w:sz w:val="34"/>
      <w:szCs w:val="34"/>
      <w14:ligatures w14:val="standard"/>
      <w14:cntxtAlts/>
    </w:rPr>
  </w:style>
  <w:style w:type="character" w:customStyle="1" w:styleId="Heading2Char">
    <w:name w:val="Heading 2 Char"/>
    <w:basedOn w:val="DefaultParagraphFont"/>
    <w:link w:val="Heading2"/>
    <w:uiPriority w:val="9"/>
    <w:rsid w:val="00191B3D"/>
    <w:rPr>
      <w:rFonts w:ascii="Arial" w:hAnsi="Arial" w:cs="Arial"/>
      <w:color w:val="000000"/>
      <w:kern w:val="28"/>
      <w14:ligatures w14:val="standard"/>
      <w14:cntxtAlts/>
    </w:rPr>
  </w:style>
  <w:style w:type="paragraph" w:styleId="BalloonText">
    <w:name w:val="Balloon Text"/>
    <w:basedOn w:val="Normal"/>
    <w:link w:val="BalloonTextChar"/>
    <w:semiHidden/>
    <w:unhideWhenUsed/>
    <w:rsid w:val="00537F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37F5A"/>
    <w:rPr>
      <w:rFonts w:ascii="Segoe UI" w:hAnsi="Segoe UI" w:cs="Segoe UI"/>
      <w:color w:val="000000"/>
      <w:kern w:val="28"/>
      <w:sz w:val="18"/>
      <w:szCs w:val="18"/>
      <w14:ligatures w14:val="standard"/>
      <w14:cntxtAlts/>
    </w:rPr>
  </w:style>
  <w:style w:type="paragraph" w:styleId="ListParagraph">
    <w:name w:val="List Paragraph"/>
    <w:basedOn w:val="Normal"/>
    <w:uiPriority w:val="34"/>
    <w:qFormat/>
    <w:rsid w:val="00206B27"/>
    <w:pPr>
      <w:ind w:left="720"/>
      <w:contextualSpacing/>
    </w:pPr>
  </w:style>
  <w:style w:type="character" w:styleId="CommentReference">
    <w:name w:val="annotation reference"/>
    <w:basedOn w:val="DefaultParagraphFont"/>
    <w:semiHidden/>
    <w:unhideWhenUsed/>
    <w:rsid w:val="006B2CD0"/>
    <w:rPr>
      <w:sz w:val="16"/>
      <w:szCs w:val="16"/>
    </w:rPr>
  </w:style>
  <w:style w:type="paragraph" w:styleId="CommentText">
    <w:name w:val="annotation text"/>
    <w:basedOn w:val="Normal"/>
    <w:link w:val="CommentTextChar"/>
    <w:semiHidden/>
    <w:unhideWhenUsed/>
    <w:rsid w:val="006B2CD0"/>
    <w:rPr>
      <w:sz w:val="20"/>
      <w:szCs w:val="20"/>
    </w:rPr>
  </w:style>
  <w:style w:type="character" w:customStyle="1" w:styleId="CommentTextChar">
    <w:name w:val="Comment Text Char"/>
    <w:basedOn w:val="DefaultParagraphFont"/>
    <w:link w:val="CommentText"/>
    <w:semiHidden/>
    <w:rsid w:val="006B2CD0"/>
    <w:rPr>
      <w:rFonts w:ascii="Gill Sans MT" w:hAnsi="Gill Sans MT"/>
      <w:color w:val="000000"/>
      <w:kern w:val="28"/>
      <w14:ligatures w14:val="standard"/>
      <w14:cntxtAlts/>
    </w:rPr>
  </w:style>
  <w:style w:type="paragraph" w:styleId="CommentSubject">
    <w:name w:val="annotation subject"/>
    <w:basedOn w:val="CommentText"/>
    <w:next w:val="CommentText"/>
    <w:link w:val="CommentSubjectChar"/>
    <w:semiHidden/>
    <w:unhideWhenUsed/>
    <w:rsid w:val="006B2CD0"/>
    <w:rPr>
      <w:b/>
      <w:bCs/>
    </w:rPr>
  </w:style>
  <w:style w:type="character" w:customStyle="1" w:styleId="CommentSubjectChar">
    <w:name w:val="Comment Subject Char"/>
    <w:basedOn w:val="CommentTextChar"/>
    <w:link w:val="CommentSubject"/>
    <w:semiHidden/>
    <w:rsid w:val="006B2CD0"/>
    <w:rPr>
      <w:rFonts w:ascii="Gill Sans MT" w:hAnsi="Gill Sans MT"/>
      <w:b/>
      <w:bCs/>
      <w:color w:val="000000"/>
      <w:kern w:val="28"/>
      <w14:ligatures w14:val="standard"/>
      <w14:cntxtAlts/>
    </w:rPr>
  </w:style>
  <w:style w:type="paragraph" w:styleId="Header">
    <w:name w:val="header"/>
    <w:basedOn w:val="Normal"/>
    <w:link w:val="HeaderChar"/>
    <w:unhideWhenUsed/>
    <w:rsid w:val="00EA2C70"/>
    <w:pPr>
      <w:tabs>
        <w:tab w:val="center" w:pos="4680"/>
        <w:tab w:val="right" w:pos="9360"/>
      </w:tabs>
      <w:spacing w:after="0"/>
    </w:pPr>
  </w:style>
  <w:style w:type="character" w:customStyle="1" w:styleId="HeaderChar">
    <w:name w:val="Header Char"/>
    <w:basedOn w:val="DefaultParagraphFont"/>
    <w:link w:val="Header"/>
    <w:rsid w:val="00EA2C70"/>
    <w:rPr>
      <w:rFonts w:ascii="Gill Sans MT" w:hAnsi="Gill Sans MT"/>
      <w:color w:val="000000"/>
      <w:kern w:val="28"/>
      <w:sz w:val="17"/>
      <w:szCs w:val="17"/>
      <w14:ligatures w14:val="standard"/>
      <w14:cntxtAlts/>
    </w:rPr>
  </w:style>
  <w:style w:type="paragraph" w:styleId="Footer">
    <w:name w:val="footer"/>
    <w:basedOn w:val="Normal"/>
    <w:link w:val="FooterChar"/>
    <w:unhideWhenUsed/>
    <w:rsid w:val="00EA2C70"/>
    <w:pPr>
      <w:tabs>
        <w:tab w:val="center" w:pos="4680"/>
        <w:tab w:val="right" w:pos="9360"/>
      </w:tabs>
      <w:spacing w:after="0"/>
    </w:pPr>
  </w:style>
  <w:style w:type="character" w:customStyle="1" w:styleId="FooterChar">
    <w:name w:val="Footer Char"/>
    <w:basedOn w:val="DefaultParagraphFont"/>
    <w:link w:val="Footer"/>
    <w:rsid w:val="00EA2C70"/>
    <w:rPr>
      <w:rFonts w:ascii="Gill Sans MT" w:hAnsi="Gill Sans MT"/>
      <w:color w:val="000000"/>
      <w:kern w:val="28"/>
      <w:sz w:val="17"/>
      <w:szCs w:val="17"/>
      <w14:ligatures w14:val="standard"/>
      <w14:cntxtAlts/>
    </w:rPr>
  </w:style>
  <w:style w:type="paragraph" w:styleId="Revision">
    <w:name w:val="Revision"/>
    <w:hidden/>
    <w:uiPriority w:val="99"/>
    <w:semiHidden/>
    <w:rsid w:val="00A57FF1"/>
    <w:rPr>
      <w:rFonts w:ascii="Gill Sans MT" w:hAnsi="Gill Sans MT"/>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057">
      <w:bodyDiv w:val="1"/>
      <w:marLeft w:val="0"/>
      <w:marRight w:val="0"/>
      <w:marTop w:val="0"/>
      <w:marBottom w:val="0"/>
      <w:divBdr>
        <w:top w:val="none" w:sz="0" w:space="0" w:color="auto"/>
        <w:left w:val="none" w:sz="0" w:space="0" w:color="auto"/>
        <w:bottom w:val="none" w:sz="0" w:space="0" w:color="auto"/>
        <w:right w:val="none" w:sz="0" w:space="0" w:color="auto"/>
      </w:divBdr>
    </w:div>
    <w:div w:id="547957412">
      <w:bodyDiv w:val="1"/>
      <w:marLeft w:val="0"/>
      <w:marRight w:val="0"/>
      <w:marTop w:val="0"/>
      <w:marBottom w:val="0"/>
      <w:divBdr>
        <w:top w:val="none" w:sz="0" w:space="0" w:color="auto"/>
        <w:left w:val="none" w:sz="0" w:space="0" w:color="auto"/>
        <w:bottom w:val="none" w:sz="0" w:space="0" w:color="auto"/>
        <w:right w:val="none" w:sz="0" w:space="0" w:color="auto"/>
      </w:divBdr>
    </w:div>
    <w:div w:id="945619897">
      <w:bodyDiv w:val="1"/>
      <w:marLeft w:val="0"/>
      <w:marRight w:val="0"/>
      <w:marTop w:val="0"/>
      <w:marBottom w:val="0"/>
      <w:divBdr>
        <w:top w:val="none" w:sz="0" w:space="0" w:color="auto"/>
        <w:left w:val="none" w:sz="0" w:space="0" w:color="auto"/>
        <w:bottom w:val="none" w:sz="0" w:space="0" w:color="auto"/>
        <w:right w:val="none" w:sz="0" w:space="0" w:color="auto"/>
      </w:divBdr>
    </w:div>
    <w:div w:id="1739787213">
      <w:bodyDiv w:val="1"/>
      <w:marLeft w:val="0"/>
      <w:marRight w:val="0"/>
      <w:marTop w:val="0"/>
      <w:marBottom w:val="0"/>
      <w:divBdr>
        <w:top w:val="none" w:sz="0" w:space="0" w:color="auto"/>
        <w:left w:val="none" w:sz="0" w:space="0" w:color="auto"/>
        <w:bottom w:val="none" w:sz="0" w:space="0" w:color="auto"/>
        <w:right w:val="none" w:sz="0" w:space="0" w:color="auto"/>
      </w:divBdr>
    </w:div>
    <w:div w:id="20434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2022-10-14T00:58:00Z</dcterms:created>
  <dcterms:modified xsi:type="dcterms:W3CDTF">2022-10-15T02:07:00Z</dcterms:modified>
</cp:coreProperties>
</file>